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42AF4" w14:textId="77777777" w:rsidR="0007712E" w:rsidRPr="00053A40" w:rsidRDefault="00053A40">
      <w:pPr>
        <w:spacing w:before="658"/>
        <w:ind w:left="1245"/>
        <w:rPr>
          <w:sz w:val="72"/>
          <w:lang w:val="en-US"/>
        </w:rPr>
      </w:pPr>
      <w:r>
        <w:rPr>
          <w:noProof/>
        </w:rPr>
        <mc:AlternateContent>
          <mc:Choice Requires="wps">
            <w:drawing>
              <wp:anchor distT="0" distB="0" distL="0" distR="0" simplePos="0" relativeHeight="487587840" behindDoc="1" locked="0" layoutInCell="1" allowOverlap="1" wp14:anchorId="257928E2" wp14:editId="342220EC">
                <wp:simplePos x="0" y="0"/>
                <wp:positionH relativeFrom="page">
                  <wp:posOffset>901064</wp:posOffset>
                </wp:positionH>
                <wp:positionV relativeFrom="paragraph">
                  <wp:posOffset>966216</wp:posOffset>
                </wp:positionV>
                <wp:extent cx="619188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46FC69EE" id="Graphic 6" o:spid="_x0000_s1026" style="position:absolute;margin-left:70.95pt;margin-top:76.1pt;width:487.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" path="m,l6191885,e" filled="f" strokecolor="#a6a6a6">
                <v:path arrowok="t"/>
                <w10:wrap type="topAndBottom" anchorx="page"/>
              </v:shape>
            </w:pict>
          </mc:Fallback>
        </mc:AlternateContent>
      </w:r>
      <w:r>
        <w:rPr>
          <w:noProof/>
        </w:rPr>
        <mc:AlternateContent>
          <mc:Choice Requires="wps">
            <w:drawing>
              <wp:anchor distT="0" distB="0" distL="0" distR="0" simplePos="0" relativeHeight="15729664" behindDoc="0" locked="0" layoutInCell="1" allowOverlap="1" wp14:anchorId="1C55C7C4" wp14:editId="21DD6F5D">
                <wp:simplePos x="0" y="0"/>
                <wp:positionH relativeFrom="page">
                  <wp:posOffset>900430</wp:posOffset>
                </wp:positionH>
                <wp:positionV relativeFrom="paragraph">
                  <wp:posOffset>-12319</wp:posOffset>
                </wp:positionV>
                <wp:extent cx="6172200"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47B854AD" id="Graphic 7" o:spid="_x0000_s1026" style="position:absolute;margin-left:70.9pt;margin-top:-.95pt;width:486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" path="m,l6172200,e" filled="f" strokecolor="#a6a6a6">
                <v:path arrowok="t"/>
                <w10:wrap anchorx="page"/>
              </v:shape>
            </w:pict>
          </mc:Fallback>
        </mc:AlternateContent>
      </w:r>
      <w:r>
        <w:rPr>
          <w:noProof/>
        </w:rPr>
        <mc:AlternateContent>
          <mc:Choice Requires="wps">
            <w:drawing>
              <wp:anchor distT="0" distB="0" distL="0" distR="0" simplePos="0" relativeHeight="15730688" behindDoc="0" locked="0" layoutInCell="1" allowOverlap="1" wp14:anchorId="47060F5D" wp14:editId="4E882EB0">
                <wp:simplePos x="0" y="0"/>
                <wp:positionH relativeFrom="page">
                  <wp:posOffset>6120752</wp:posOffset>
                </wp:positionH>
                <wp:positionV relativeFrom="paragraph">
                  <wp:posOffset>498220</wp:posOffset>
                </wp:positionV>
                <wp:extent cx="939165" cy="33337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21"/>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a:graphicData>
                </a:graphic>
              </wp:anchor>
            </w:drawing>
          </mc:Choice>
          <mc:Fallback>
            <w:pict>
              <v:shape w14:anchorId="1006A360" id="Graphic 8" o:spid="_x0000_s1026" style="position:absolute;margin-left:481.95pt;margin-top:39.25pt;width:73.95pt;height:26.25pt;z-index:15730688;visibility:visible;mso-wrap-style:square;mso-wrap-distance-left:0;mso-wrap-distance-top:0;mso-wrap-distance-right:0;mso-wrap-distance-bottom:0;mso-position-horizontal:absolute;mso-position-horizontal-relative:page;mso-position-vertical:absolute;mso-position-vertical-relative:text;v-text-anchor:top" coordsize="93916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" path="m282841,l183134,r,21577l205181,21577r5740,3746l214757,30962r,5626l213804,37528r,940l159169,245757,103555,45021r,-927l102590,43154r,-8433l104508,30022r3835,-2819l111226,23456r4788,-1879l135191,21577,135191,,,,,21577r24930,l31648,27203r2870,7518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w10:wrap anchorx="page"/>
              </v:shape>
            </w:pict>
          </mc:Fallback>
        </mc:AlternateContent>
      </w:r>
      <w:r w:rsidRPr="00053A40">
        <w:rPr>
          <w:b/>
          <w:color w:val="CC0066"/>
          <w:sz w:val="72"/>
          <w:lang w:val="en-US"/>
        </w:rPr>
        <w:t>PRESSE</w:t>
      </w:r>
      <w:r w:rsidRPr="00053A40">
        <w:rPr>
          <w:b/>
          <w:color w:val="CC0066"/>
          <w:spacing w:val="-37"/>
          <w:sz w:val="72"/>
          <w:lang w:val="en-US"/>
        </w:rPr>
        <w:t xml:space="preserve"> </w:t>
      </w:r>
      <w:r w:rsidRPr="00053A40">
        <w:rPr>
          <w:color w:val="CC0066"/>
          <w:spacing w:val="-4"/>
          <w:sz w:val="72"/>
          <w:lang w:val="en-US"/>
        </w:rPr>
        <w:t>INFO</w:t>
      </w:r>
    </w:p>
    <w:p w14:paraId="3E509D46" w14:textId="77777777" w:rsidR="0007712E" w:rsidRPr="00053A40" w:rsidRDefault="00053A40">
      <w:pPr>
        <w:spacing w:before="147"/>
        <w:ind w:left="1243"/>
        <w:rPr>
          <w:lang w:val="en-US"/>
        </w:rPr>
      </w:pPr>
      <w:r w:rsidRPr="00053A40">
        <w:rPr>
          <w:color w:val="6D6D6C"/>
          <w:lang w:val="en-US"/>
        </w:rPr>
        <w:t>Products</w:t>
      </w:r>
      <w:r w:rsidRPr="00053A40">
        <w:rPr>
          <w:color w:val="6D6D6C"/>
          <w:spacing w:val="-8"/>
          <w:lang w:val="en-US"/>
        </w:rPr>
        <w:t xml:space="preserve"> </w:t>
      </w:r>
      <w:r w:rsidRPr="00053A40">
        <w:rPr>
          <w:color w:val="6D6D6C"/>
          <w:lang w:val="en-US"/>
        </w:rPr>
        <w:t>&amp;</w:t>
      </w:r>
      <w:r w:rsidRPr="00053A40">
        <w:rPr>
          <w:color w:val="6D6D6C"/>
          <w:spacing w:val="-8"/>
          <w:lang w:val="en-US"/>
        </w:rPr>
        <w:t xml:space="preserve"> </w:t>
      </w:r>
      <w:r w:rsidRPr="00053A40">
        <w:rPr>
          <w:color w:val="6D6D6C"/>
          <w:spacing w:val="-2"/>
          <w:lang w:val="en-US"/>
        </w:rPr>
        <w:t>Services</w:t>
      </w:r>
    </w:p>
    <w:p w14:paraId="35AE4D9D" w14:textId="77777777" w:rsidR="0007712E" w:rsidRPr="00053A40" w:rsidRDefault="0007712E">
      <w:pPr>
        <w:pStyle w:val="Textkrper"/>
        <w:rPr>
          <w:sz w:val="20"/>
          <w:lang w:val="en-US"/>
        </w:rPr>
      </w:pPr>
    </w:p>
    <w:p w14:paraId="7AE448F0" w14:textId="77777777" w:rsidR="0007712E" w:rsidRPr="00053A40" w:rsidRDefault="0007712E">
      <w:pPr>
        <w:pStyle w:val="Textkrper"/>
        <w:spacing w:before="214"/>
        <w:rPr>
          <w:sz w:val="20"/>
          <w:lang w:val="en-US"/>
        </w:rPr>
      </w:pPr>
    </w:p>
    <w:p w14:paraId="22CF1547" w14:textId="562F8C3D" w:rsidR="0007712E" w:rsidRPr="00053A40" w:rsidRDefault="002D1F33">
      <w:pPr>
        <w:ind w:left="1238"/>
        <w:jc w:val="both"/>
        <w:rPr>
          <w:sz w:val="20"/>
          <w:lang w:val="en-US"/>
        </w:rPr>
      </w:pPr>
      <w:r>
        <w:rPr>
          <w:sz w:val="20"/>
          <w:lang w:val="en-US"/>
        </w:rPr>
        <w:t>Mai</w:t>
      </w:r>
      <w:r w:rsidR="00053A40" w:rsidRPr="00053A40">
        <w:rPr>
          <w:spacing w:val="-7"/>
          <w:sz w:val="20"/>
          <w:lang w:val="en-US"/>
        </w:rPr>
        <w:t xml:space="preserve"> </w:t>
      </w:r>
      <w:r w:rsidR="00053A40" w:rsidRPr="00053A40">
        <w:rPr>
          <w:spacing w:val="-4"/>
          <w:sz w:val="20"/>
          <w:lang w:val="en-US"/>
        </w:rPr>
        <w:t>2024</w:t>
      </w:r>
    </w:p>
    <w:p w14:paraId="7D700275" w14:textId="77777777" w:rsidR="0007712E" w:rsidRPr="00053A40" w:rsidRDefault="0007712E">
      <w:pPr>
        <w:pStyle w:val="Textkrper"/>
        <w:spacing w:before="90"/>
        <w:rPr>
          <w:sz w:val="20"/>
          <w:lang w:val="en-US"/>
        </w:rPr>
      </w:pPr>
    </w:p>
    <w:p w14:paraId="4D1B2F26" w14:textId="77777777" w:rsidR="0007712E" w:rsidRDefault="00053A40">
      <w:pPr>
        <w:pStyle w:val="Titel"/>
      </w:pPr>
      <w:r>
        <w:rPr>
          <w:color w:val="CC0066"/>
        </w:rPr>
        <w:t>VITA</w:t>
      </w:r>
      <w:r>
        <w:rPr>
          <w:color w:val="CC0066"/>
          <w:spacing w:val="-9"/>
        </w:rPr>
        <w:t xml:space="preserve"> </w:t>
      </w:r>
      <w:r>
        <w:rPr>
          <w:color w:val="CC0066"/>
        </w:rPr>
        <w:t>AMBRIA:</w:t>
      </w:r>
      <w:r>
        <w:rPr>
          <w:color w:val="CC0066"/>
          <w:spacing w:val="-10"/>
        </w:rPr>
        <w:t xml:space="preserve"> </w:t>
      </w:r>
      <w:r>
        <w:rPr>
          <w:color w:val="CC0066"/>
        </w:rPr>
        <w:t>Brillante</w:t>
      </w:r>
      <w:r>
        <w:rPr>
          <w:color w:val="CC0066"/>
          <w:spacing w:val="-9"/>
        </w:rPr>
        <w:t xml:space="preserve"> </w:t>
      </w:r>
      <w:r>
        <w:rPr>
          <w:color w:val="CC0066"/>
        </w:rPr>
        <w:t>Presskeramik</w:t>
      </w:r>
      <w:r>
        <w:rPr>
          <w:color w:val="CC0066"/>
          <w:spacing w:val="-10"/>
        </w:rPr>
        <w:t xml:space="preserve"> </w:t>
      </w:r>
      <w:r>
        <w:rPr>
          <w:color w:val="CC0066"/>
        </w:rPr>
        <w:t xml:space="preserve">mit noch mehr Farbvarianten und </w:t>
      </w:r>
      <w:r>
        <w:rPr>
          <w:color w:val="CC0066"/>
          <w:spacing w:val="-2"/>
        </w:rPr>
        <w:t>Transluzenzstufen</w:t>
      </w:r>
    </w:p>
    <w:p w14:paraId="26ECAD55" w14:textId="77777777" w:rsidR="0007712E" w:rsidRDefault="00053A40">
      <w:pPr>
        <w:spacing w:before="277" w:line="360" w:lineRule="auto"/>
        <w:ind w:left="1238" w:right="810"/>
        <w:jc w:val="both"/>
        <w:rPr>
          <w:sz w:val="24"/>
        </w:rPr>
      </w:pPr>
      <w:r>
        <w:rPr>
          <w:noProof/>
        </w:rPr>
        <mc:AlternateContent>
          <mc:Choice Requires="wps">
            <w:drawing>
              <wp:anchor distT="0" distB="0" distL="0" distR="0" simplePos="0" relativeHeight="15730176" behindDoc="0" locked="0" layoutInCell="1" allowOverlap="1" wp14:anchorId="5973EFDA" wp14:editId="4FC556D6">
                <wp:simplePos x="0" y="0"/>
                <wp:positionH relativeFrom="page">
                  <wp:posOffset>180339</wp:posOffset>
                </wp:positionH>
                <wp:positionV relativeFrom="paragraph">
                  <wp:posOffset>586567</wp:posOffset>
                </wp:positionV>
                <wp:extent cx="114935"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E342E4" id="Graphic 9" o:spid="_x0000_s1026" style="position:absolute;margin-left:14.2pt;margin-top:46.2pt;width:9.0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" path="m,l114935,e" filled="f" strokeweight=".5pt">
                <v:path arrowok="t"/>
                <w10:wrap anchorx="page"/>
              </v:shape>
            </w:pict>
          </mc:Fallback>
        </mc:AlternateContent>
      </w:r>
      <w:r>
        <w:rPr>
          <w:sz w:val="24"/>
        </w:rPr>
        <w:t>Glaskeramik kompromisslos pressen – dafür steht die Presskeramik VITA AMBRIA, die ab sofort auch als Medium Opacity Pellets in drei Farben erhältlich ist. VITA AMBRIA aus zirkondioxidverstärktem Lithiumdisilikat bietet das, was Zahntechnikerinnen und Zahntechniker von einer Presskeramik erwarten: saubere und präzise Pressergebnisse mit exzellenter Oberflächenqualität und farbtreuer Brillanz. Dank der VITA Farbmatch-Technologie gehört die graue Leblosigkeit im Labor der Vergangenheit an.</w:t>
      </w:r>
    </w:p>
    <w:p w14:paraId="60C25844" w14:textId="77777777" w:rsidR="0007712E" w:rsidRDefault="0007712E">
      <w:pPr>
        <w:pStyle w:val="Textkrper"/>
        <w:spacing w:before="103"/>
        <w:rPr>
          <w:sz w:val="24"/>
        </w:rPr>
      </w:pPr>
    </w:p>
    <w:p w14:paraId="1AC0FFFF" w14:textId="77777777" w:rsidR="0007712E" w:rsidRDefault="00053A40">
      <w:pPr>
        <w:pStyle w:val="berschrift1"/>
      </w:pPr>
      <w:r>
        <w:rPr>
          <w:color w:val="DC0063"/>
          <w:spacing w:val="-2"/>
        </w:rPr>
        <w:t>Faszinierend</w:t>
      </w:r>
      <w:r>
        <w:rPr>
          <w:color w:val="DC0063"/>
          <w:spacing w:val="6"/>
        </w:rPr>
        <w:t xml:space="preserve"> </w:t>
      </w:r>
      <w:r>
        <w:rPr>
          <w:color w:val="DC0063"/>
          <w:spacing w:val="-2"/>
        </w:rPr>
        <w:t>lebendiges</w:t>
      </w:r>
      <w:r>
        <w:rPr>
          <w:color w:val="DC0063"/>
          <w:spacing w:val="6"/>
        </w:rPr>
        <w:t xml:space="preserve"> </w:t>
      </w:r>
      <w:r>
        <w:rPr>
          <w:color w:val="DC0063"/>
          <w:spacing w:val="-2"/>
        </w:rPr>
        <w:t>Farbspiel</w:t>
      </w:r>
    </w:p>
    <w:p w14:paraId="7929A490" w14:textId="77777777" w:rsidR="0007712E" w:rsidRDefault="00053A40">
      <w:pPr>
        <w:spacing w:before="126" w:line="360" w:lineRule="auto"/>
        <w:ind w:left="1238" w:right="814"/>
        <w:jc w:val="both"/>
      </w:pPr>
      <w:r>
        <w:t>Durch den ausgeprägten Chamäleon-Effekt von VITA AMBRIA ist es möglich, auch bei abweichenden Schichtstärken der benachbarten Restaurationen eine harmonische Farbwirkung</w:t>
      </w:r>
      <w:r>
        <w:rPr>
          <w:spacing w:val="-5"/>
        </w:rPr>
        <w:t xml:space="preserve"> </w:t>
      </w:r>
      <w:r>
        <w:t>zu</w:t>
      </w:r>
      <w:r>
        <w:rPr>
          <w:spacing w:val="-5"/>
        </w:rPr>
        <w:t xml:space="preserve"> </w:t>
      </w:r>
      <w:r>
        <w:t>erzielen.</w:t>
      </w:r>
      <w:r>
        <w:rPr>
          <w:spacing w:val="-6"/>
        </w:rPr>
        <w:t xml:space="preserve"> </w:t>
      </w:r>
      <w:r>
        <w:t>Die</w:t>
      </w:r>
      <w:r>
        <w:rPr>
          <w:spacing w:val="-5"/>
        </w:rPr>
        <w:t xml:space="preserve"> </w:t>
      </w:r>
      <w:r>
        <w:t>Kombination</w:t>
      </w:r>
      <w:r>
        <w:rPr>
          <w:spacing w:val="-5"/>
        </w:rPr>
        <w:t xml:space="preserve"> </w:t>
      </w:r>
      <w:r>
        <w:t>aus</w:t>
      </w:r>
      <w:r>
        <w:rPr>
          <w:spacing w:val="-6"/>
        </w:rPr>
        <w:t xml:space="preserve"> </w:t>
      </w:r>
      <w:r>
        <w:t>diesem</w:t>
      </w:r>
      <w:r>
        <w:rPr>
          <w:spacing w:val="-6"/>
        </w:rPr>
        <w:t xml:space="preserve"> </w:t>
      </w:r>
      <w:r>
        <w:t>Effekt</w:t>
      </w:r>
      <w:r>
        <w:rPr>
          <w:spacing w:val="-7"/>
        </w:rPr>
        <w:t xml:space="preserve"> </w:t>
      </w:r>
      <w:r>
        <w:t>und</w:t>
      </w:r>
      <w:r>
        <w:rPr>
          <w:spacing w:val="-5"/>
        </w:rPr>
        <w:t xml:space="preserve"> </w:t>
      </w:r>
      <w:r>
        <w:t>der</w:t>
      </w:r>
      <w:r>
        <w:rPr>
          <w:spacing w:val="-5"/>
        </w:rPr>
        <w:t xml:space="preserve"> </w:t>
      </w:r>
      <w:r>
        <w:t>Farbtreue</w:t>
      </w:r>
      <w:r>
        <w:rPr>
          <w:spacing w:val="-5"/>
        </w:rPr>
        <w:t xml:space="preserve"> </w:t>
      </w:r>
      <w:r>
        <w:t>des</w:t>
      </w:r>
      <w:r>
        <w:rPr>
          <w:spacing w:val="-6"/>
        </w:rPr>
        <w:t xml:space="preserve"> </w:t>
      </w:r>
      <w:r>
        <w:t>Materials unterstützt ein ästhetisch ansprechendes Ergebnis zu erzielen, das sich nahtlos in das Gesamtbild einfügt.</w:t>
      </w:r>
    </w:p>
    <w:p w14:paraId="4D9B1ABA" w14:textId="77777777" w:rsidR="0007712E" w:rsidRDefault="00053A40">
      <w:pPr>
        <w:pStyle w:val="Textkrper"/>
        <w:spacing w:before="1"/>
        <w:rPr>
          <w:sz w:val="10"/>
        </w:rPr>
      </w:pPr>
      <w:r>
        <w:rPr>
          <w:noProof/>
        </w:rPr>
        <mc:AlternateContent>
          <mc:Choice Requires="wps">
            <w:drawing>
              <wp:anchor distT="0" distB="0" distL="0" distR="0" simplePos="0" relativeHeight="487588352" behindDoc="1" locked="0" layoutInCell="1" allowOverlap="1" wp14:anchorId="60A12502" wp14:editId="2115B2B1">
                <wp:simplePos x="0" y="0"/>
                <wp:positionH relativeFrom="page">
                  <wp:posOffset>180339</wp:posOffset>
                </wp:positionH>
                <wp:positionV relativeFrom="paragraph">
                  <wp:posOffset>89332</wp:posOffset>
                </wp:positionV>
                <wp:extent cx="11493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E13673" id="Graphic 10" o:spid="_x0000_s1026" style="position:absolute;margin-left:14.2pt;margin-top:7.05pt;width:9.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" path="m,l114935,e" filled="f" strokeweight=".5pt">
                <v:path arrowok="t"/>
                <w10:wrap type="topAndBottom" anchorx="page"/>
              </v:shape>
            </w:pict>
          </mc:Fallback>
        </mc:AlternateContent>
      </w:r>
    </w:p>
    <w:p w14:paraId="525D397F" w14:textId="77777777" w:rsidR="0007712E" w:rsidRDefault="00053A40">
      <w:pPr>
        <w:pStyle w:val="berschrift1"/>
        <w:spacing w:before="156"/>
      </w:pPr>
      <w:r>
        <w:rPr>
          <w:color w:val="DC0063"/>
        </w:rPr>
        <w:t>Neue</w:t>
      </w:r>
      <w:r>
        <w:rPr>
          <w:color w:val="DC0063"/>
          <w:spacing w:val="-13"/>
        </w:rPr>
        <w:t xml:space="preserve"> </w:t>
      </w:r>
      <w:r>
        <w:rPr>
          <w:color w:val="DC0063"/>
        </w:rPr>
        <w:t>MO-</w:t>
      </w:r>
      <w:r>
        <w:rPr>
          <w:color w:val="DC0063"/>
          <w:spacing w:val="-2"/>
        </w:rPr>
        <w:t>Pellets</w:t>
      </w:r>
    </w:p>
    <w:p w14:paraId="5D739480" w14:textId="77777777" w:rsidR="0007712E" w:rsidRDefault="00053A40">
      <w:pPr>
        <w:pStyle w:val="berschrift2"/>
        <w:spacing w:line="360" w:lineRule="auto"/>
        <w:ind w:right="810"/>
      </w:pPr>
      <w:r>
        <w:t>Für eine patientengerechte Reproduktion wurde das Portfolio jetzt um drei weitere Press- Rohlinge in Medium Opacity erweitert. Die neuen MO-Pellets bieten eine natürliche Wirkung bei voller Abdeckung und sind so ideal geeignet für Veneers und Kronen mit heller Zielfarbe, insbesondere auf verfärbten Zahnstümpfen. Dank ihrer herausragenden Ästhetik und der Möglichkeit, den Transluzenzgrad durch die Presstemperatur anzupassen, setzen diese Pressrohlinge einen neuen Standard für Natürlichkeit. Qualität ohne Kompromisse und maximale Flexibilität – das ist VITA AMBRIA.</w:t>
      </w:r>
    </w:p>
    <w:p w14:paraId="3614EAC3" w14:textId="77777777" w:rsidR="0007712E" w:rsidRDefault="0007712E">
      <w:pPr>
        <w:pStyle w:val="Textkrper"/>
      </w:pPr>
    </w:p>
    <w:p w14:paraId="5B7F02C5" w14:textId="77777777" w:rsidR="0007712E" w:rsidRDefault="0007712E">
      <w:pPr>
        <w:pStyle w:val="Textkrper"/>
      </w:pPr>
    </w:p>
    <w:p w14:paraId="329A27CB" w14:textId="77777777" w:rsidR="0007712E" w:rsidRDefault="0007712E">
      <w:pPr>
        <w:pStyle w:val="Textkrper"/>
      </w:pPr>
    </w:p>
    <w:p w14:paraId="5EF5639F" w14:textId="77777777" w:rsidR="0007712E" w:rsidRDefault="0007712E">
      <w:pPr>
        <w:pStyle w:val="Textkrper"/>
        <w:spacing w:before="108"/>
      </w:pPr>
    </w:p>
    <w:p w14:paraId="06FBB28B" w14:textId="77777777" w:rsidR="0007712E" w:rsidRDefault="00053A40">
      <w:pPr>
        <w:pStyle w:val="Textkrper"/>
        <w:ind w:right="540"/>
        <w:jc w:val="right"/>
      </w:pPr>
      <w:r>
        <w:rPr>
          <w:color w:val="4D4D4D"/>
        </w:rPr>
        <w:t>Seite</w:t>
      </w:r>
      <w:r>
        <w:rPr>
          <w:color w:val="4D4D4D"/>
          <w:spacing w:val="-4"/>
        </w:rPr>
        <w:t xml:space="preserve"> </w:t>
      </w:r>
      <w:r>
        <w:rPr>
          <w:color w:val="4D4D4D"/>
        </w:rPr>
        <w:t>1</w:t>
      </w:r>
      <w:r>
        <w:rPr>
          <w:color w:val="4D4D4D"/>
          <w:spacing w:val="-4"/>
        </w:rPr>
        <w:t xml:space="preserve"> </w:t>
      </w:r>
      <w:r>
        <w:rPr>
          <w:color w:val="4D4D4D"/>
        </w:rPr>
        <w:t>von</w:t>
      </w:r>
      <w:r>
        <w:rPr>
          <w:color w:val="4D4D4D"/>
          <w:spacing w:val="-4"/>
        </w:rPr>
        <w:t xml:space="preserve"> </w:t>
      </w:r>
      <w:r>
        <w:rPr>
          <w:color w:val="4D4D4D"/>
          <w:spacing w:val="-10"/>
        </w:rPr>
        <w:t>2</w:t>
      </w:r>
    </w:p>
    <w:p w14:paraId="00FD2191" w14:textId="77777777" w:rsidR="0007712E" w:rsidRDefault="0007712E">
      <w:pPr>
        <w:jc w:val="right"/>
        <w:sectPr w:rsidR="0007712E">
          <w:footerReference w:type="default" r:id="rId6"/>
          <w:type w:val="continuous"/>
          <w:pgSz w:w="11910" w:h="16840"/>
          <w:pgMar w:top="0" w:right="620" w:bottom="1800" w:left="180" w:header="0" w:footer="1612" w:gutter="0"/>
          <w:pgNumType w:start="1"/>
          <w:cols w:space="720"/>
        </w:sectPr>
      </w:pPr>
    </w:p>
    <w:p w14:paraId="09FD6B74" w14:textId="77777777" w:rsidR="0007712E" w:rsidRDefault="00053A40">
      <w:pPr>
        <w:pStyle w:val="Textkrper"/>
        <w:rPr>
          <w:sz w:val="20"/>
        </w:rPr>
      </w:pPr>
      <w:r>
        <w:rPr>
          <w:noProof/>
        </w:rPr>
        <w:lastRenderedPageBreak/>
        <mc:AlternateContent>
          <mc:Choice Requires="wps">
            <w:drawing>
              <wp:anchor distT="0" distB="0" distL="0" distR="0" simplePos="0" relativeHeight="15734272" behindDoc="0" locked="0" layoutInCell="1" allowOverlap="1" wp14:anchorId="5874F888" wp14:editId="1A6F5725">
                <wp:simplePos x="0" y="0"/>
                <wp:positionH relativeFrom="page">
                  <wp:posOffset>900430</wp:posOffset>
                </wp:positionH>
                <wp:positionV relativeFrom="page">
                  <wp:posOffset>-635</wp:posOffset>
                </wp:positionV>
                <wp:extent cx="617220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56F3F1F5" id="Graphic 11" o:spid="_x0000_s1026" style="position:absolute;margin-left:70.9pt;margin-top:-.05pt;width:486pt;height:.1pt;z-index:15734272;visibility:visible;mso-wrap-style:square;mso-wrap-distance-left:0;mso-wrap-distance-top:0;mso-wrap-distance-right:0;mso-wrap-distance-bottom:0;mso-position-horizontal:absolute;mso-position-horizontal-relative:page;mso-position-vertical:absolute;mso-position-vertical-relative:page;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" path="m,l6172200,e" filled="f" strokecolor="#a6a6a6">
                <v:path arrowok="t"/>
                <w10:wrap anchorx="page" anchory="page"/>
              </v:shape>
            </w:pict>
          </mc:Fallback>
        </mc:AlternateContent>
      </w:r>
    </w:p>
    <w:p w14:paraId="5A100853" w14:textId="77777777" w:rsidR="0007712E" w:rsidRDefault="0007712E">
      <w:pPr>
        <w:pStyle w:val="Textkrper"/>
        <w:rPr>
          <w:sz w:val="20"/>
        </w:rPr>
      </w:pPr>
    </w:p>
    <w:p w14:paraId="341C2C8F" w14:textId="77777777" w:rsidR="0007712E" w:rsidRDefault="0007712E">
      <w:pPr>
        <w:pStyle w:val="Textkrper"/>
        <w:spacing w:before="142"/>
        <w:rPr>
          <w:sz w:val="20"/>
        </w:rPr>
      </w:pPr>
    </w:p>
    <w:p w14:paraId="37E6485C" w14:textId="77777777" w:rsidR="0007712E" w:rsidRDefault="00053A40">
      <w:pPr>
        <w:pStyle w:val="Textkrper"/>
        <w:ind w:left="9459"/>
        <w:rPr>
          <w:sz w:val="20"/>
        </w:rPr>
      </w:pPr>
      <w:r>
        <w:rPr>
          <w:noProof/>
          <w:sz w:val="20"/>
        </w:rPr>
        <mc:AlternateContent>
          <mc:Choice Requires="wpg">
            <w:drawing>
              <wp:inline distT="0" distB="0" distL="0" distR="0" wp14:anchorId="3C6EE2D6" wp14:editId="0500EEA8">
                <wp:extent cx="939165" cy="333375"/>
                <wp:effectExtent l="0" t="0" r="0" b="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9165" cy="333375"/>
                          <a:chOff x="0" y="0"/>
                          <a:chExt cx="939165" cy="333375"/>
                        </a:xfrm>
                      </wpg:grpSpPr>
                      <wps:wsp>
                        <wps:cNvPr id="13" name="Graphic 13"/>
                        <wps:cNvSpPr/>
                        <wps:spPr>
                          <a:xfrm>
                            <a:off x="-11" y="1"/>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09"/>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wpg:wgp>
                  </a:graphicData>
                </a:graphic>
              </wp:inline>
            </w:drawing>
          </mc:Choice>
          <mc:Fallback>
            <w:pict>
              <v:group w14:anchorId="0D115B3D" id="Group 12" o:spid="_x0000_s1026" style="width:73.95pt;height:26.25pt;mso-position-horizontal-relative:char;mso-position-vertical-relative:line" coordsize="939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">
                <v:shape id="Graphic 13" o:spid="_x0000_s1027" style="position:absolute;width:9391;height:3333;visibility:visible;mso-wrap-style:square;v-text-anchor:top" coordsize="939165,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" path="m282841,l183134,r,21577l205181,21577r5740,3746l214757,30962r,5626l213804,37528r,940l159169,245757,103555,45021r,-927l102590,43154r,-8433l104508,30022r3835,-2819l111226,23456r4788,-1879l135191,21577,135191,,,,,21577r24930,l31648,27203r2870,7506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v:shape>
                <w10:anchorlock/>
              </v:group>
            </w:pict>
          </mc:Fallback>
        </mc:AlternateContent>
      </w:r>
    </w:p>
    <w:p w14:paraId="1872C62B" w14:textId="77777777" w:rsidR="0007712E" w:rsidRDefault="00053A40">
      <w:pPr>
        <w:pStyle w:val="Textkrper"/>
        <w:spacing w:before="2"/>
        <w:rPr>
          <w:sz w:val="14"/>
        </w:rPr>
      </w:pPr>
      <w:r>
        <w:rPr>
          <w:noProof/>
        </w:rPr>
        <mc:AlternateContent>
          <mc:Choice Requires="wps">
            <w:drawing>
              <wp:anchor distT="0" distB="0" distL="0" distR="0" simplePos="0" relativeHeight="487590912" behindDoc="1" locked="0" layoutInCell="1" allowOverlap="1" wp14:anchorId="0FD05E61" wp14:editId="47C15D52">
                <wp:simplePos x="0" y="0"/>
                <wp:positionH relativeFrom="page">
                  <wp:posOffset>901064</wp:posOffset>
                </wp:positionH>
                <wp:positionV relativeFrom="paragraph">
                  <wp:posOffset>118746</wp:posOffset>
                </wp:positionV>
                <wp:extent cx="619188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572B0F54" id="Graphic 14" o:spid="_x0000_s1026" style="position:absolute;margin-left:70.95pt;margin-top:9.35pt;width:487.5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" path="m,l6191885,e" filled="f" strokecolor="#a6a6a6">
                <v:path arrowok="t"/>
                <w10:wrap type="topAndBottom" anchorx="page"/>
              </v:shape>
            </w:pict>
          </mc:Fallback>
        </mc:AlternateContent>
      </w:r>
    </w:p>
    <w:p w14:paraId="062923CF" w14:textId="77777777" w:rsidR="0007712E" w:rsidRDefault="0007712E">
      <w:pPr>
        <w:pStyle w:val="Textkrper"/>
        <w:rPr>
          <w:sz w:val="20"/>
        </w:rPr>
      </w:pPr>
    </w:p>
    <w:p w14:paraId="734F7AE9" w14:textId="77777777" w:rsidR="0007712E" w:rsidRDefault="0007712E">
      <w:pPr>
        <w:pStyle w:val="Textkrper"/>
        <w:rPr>
          <w:sz w:val="20"/>
        </w:rPr>
      </w:pPr>
    </w:p>
    <w:p w14:paraId="4B2B3E1F" w14:textId="77777777" w:rsidR="0007712E" w:rsidRDefault="0007712E">
      <w:pPr>
        <w:pStyle w:val="Textkrper"/>
        <w:rPr>
          <w:sz w:val="20"/>
        </w:rPr>
      </w:pPr>
    </w:p>
    <w:p w14:paraId="54FB004E" w14:textId="77777777" w:rsidR="0007712E" w:rsidRDefault="00053A40">
      <w:pPr>
        <w:pStyle w:val="Textkrper"/>
        <w:spacing w:before="12"/>
        <w:rPr>
          <w:sz w:val="20"/>
        </w:rPr>
      </w:pPr>
      <w:r>
        <w:rPr>
          <w:noProof/>
        </w:rPr>
        <mc:AlternateContent>
          <mc:Choice Requires="wps">
            <w:drawing>
              <wp:anchor distT="0" distB="0" distL="0" distR="0" simplePos="0" relativeHeight="487591424" behindDoc="1" locked="0" layoutInCell="1" allowOverlap="1" wp14:anchorId="6025E176" wp14:editId="2847616E">
                <wp:simplePos x="0" y="0"/>
                <wp:positionH relativeFrom="page">
                  <wp:posOffset>180339</wp:posOffset>
                </wp:positionH>
                <wp:positionV relativeFrom="paragraph">
                  <wp:posOffset>2112999</wp:posOffset>
                </wp:positionV>
                <wp:extent cx="11493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F6C24B" id="Graphic 15" o:spid="_x0000_s1026" style="position:absolute;margin-left:14.2pt;margin-top:166.4pt;width:9.0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" path="m,l114935,e" filled="f" strokeweight=".5pt">
                <v:path arrowok="t"/>
                <w10:wrap type="topAndBottom" anchorx="page"/>
              </v:shape>
            </w:pict>
          </mc:Fallback>
        </mc:AlternateContent>
      </w:r>
      <w:r>
        <w:rPr>
          <w:noProof/>
        </w:rPr>
        <w:drawing>
          <wp:anchor distT="0" distB="0" distL="0" distR="0" simplePos="0" relativeHeight="487591936" behindDoc="1" locked="0" layoutInCell="1" allowOverlap="1" wp14:anchorId="55719293" wp14:editId="0110F489">
            <wp:simplePos x="0" y="0"/>
            <wp:positionH relativeFrom="page">
              <wp:posOffset>900430</wp:posOffset>
            </wp:positionH>
            <wp:positionV relativeFrom="paragraph">
              <wp:posOffset>169518</wp:posOffset>
            </wp:positionV>
            <wp:extent cx="5938050" cy="3396996"/>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5938050" cy="3396996"/>
                    </a:xfrm>
                    <a:prstGeom prst="rect">
                      <a:avLst/>
                    </a:prstGeom>
                  </pic:spPr>
                </pic:pic>
              </a:graphicData>
            </a:graphic>
          </wp:anchor>
        </w:drawing>
      </w:r>
    </w:p>
    <w:p w14:paraId="3C479065" w14:textId="77777777" w:rsidR="0007712E" w:rsidRDefault="0007712E">
      <w:pPr>
        <w:pStyle w:val="Textkrper"/>
        <w:spacing w:before="123"/>
        <w:rPr>
          <w:sz w:val="18"/>
        </w:rPr>
      </w:pPr>
    </w:p>
    <w:p w14:paraId="207B474A" w14:textId="77777777" w:rsidR="0007712E" w:rsidRDefault="00053A40">
      <w:pPr>
        <w:pStyle w:val="berschrift3"/>
        <w:ind w:left="1238"/>
      </w:pPr>
      <w:r>
        <w:t>Abb.</w:t>
      </w:r>
      <w:r>
        <w:rPr>
          <w:spacing w:val="-3"/>
        </w:rPr>
        <w:t xml:space="preserve"> </w:t>
      </w:r>
      <w:r>
        <w:t>1:</w:t>
      </w:r>
      <w:r>
        <w:rPr>
          <w:spacing w:val="46"/>
        </w:rPr>
        <w:t xml:space="preserve"> </w:t>
      </w:r>
      <w:r>
        <w:t>Die</w:t>
      </w:r>
      <w:r>
        <w:rPr>
          <w:spacing w:val="-2"/>
        </w:rPr>
        <w:t xml:space="preserve"> </w:t>
      </w:r>
      <w:r>
        <w:t>Presskeramik</w:t>
      </w:r>
      <w:r>
        <w:rPr>
          <w:spacing w:val="-2"/>
        </w:rPr>
        <w:t xml:space="preserve"> </w:t>
      </w:r>
      <w:r>
        <w:t>VITA</w:t>
      </w:r>
      <w:r>
        <w:rPr>
          <w:spacing w:val="-2"/>
        </w:rPr>
        <w:t xml:space="preserve"> </w:t>
      </w:r>
      <w:r>
        <w:t>AMBRIA</w:t>
      </w:r>
      <w:r>
        <w:rPr>
          <w:spacing w:val="-1"/>
        </w:rPr>
        <w:t xml:space="preserve"> </w:t>
      </w:r>
      <w:r>
        <w:t>ist</w:t>
      </w:r>
      <w:r>
        <w:rPr>
          <w:spacing w:val="-3"/>
        </w:rPr>
        <w:t xml:space="preserve"> </w:t>
      </w:r>
      <w:r>
        <w:t>ab</w:t>
      </w:r>
      <w:r>
        <w:rPr>
          <w:spacing w:val="-3"/>
        </w:rPr>
        <w:t xml:space="preserve"> </w:t>
      </w:r>
      <w:r>
        <w:t>sofort</w:t>
      </w:r>
      <w:r>
        <w:rPr>
          <w:spacing w:val="-2"/>
        </w:rPr>
        <w:t xml:space="preserve"> </w:t>
      </w:r>
      <w:r>
        <w:t>auch</w:t>
      </w:r>
      <w:r>
        <w:rPr>
          <w:spacing w:val="-2"/>
        </w:rPr>
        <w:t xml:space="preserve"> </w:t>
      </w:r>
      <w:r>
        <w:t>als</w:t>
      </w:r>
      <w:r>
        <w:rPr>
          <w:spacing w:val="-2"/>
        </w:rPr>
        <w:t xml:space="preserve"> </w:t>
      </w:r>
      <w:r>
        <w:t>Medium</w:t>
      </w:r>
      <w:r>
        <w:rPr>
          <w:spacing w:val="-2"/>
        </w:rPr>
        <w:t xml:space="preserve"> </w:t>
      </w:r>
      <w:r>
        <w:t>Opacity</w:t>
      </w:r>
      <w:r>
        <w:rPr>
          <w:spacing w:val="-2"/>
        </w:rPr>
        <w:t xml:space="preserve"> </w:t>
      </w:r>
      <w:r>
        <w:t>Pellets</w:t>
      </w:r>
      <w:r>
        <w:rPr>
          <w:spacing w:val="-2"/>
        </w:rPr>
        <w:t xml:space="preserve"> </w:t>
      </w:r>
      <w:r>
        <w:t>in</w:t>
      </w:r>
      <w:r>
        <w:rPr>
          <w:spacing w:val="-2"/>
        </w:rPr>
        <w:t xml:space="preserve"> </w:t>
      </w:r>
      <w:r>
        <w:t>drei</w:t>
      </w:r>
      <w:r>
        <w:rPr>
          <w:spacing w:val="-3"/>
        </w:rPr>
        <w:t xml:space="preserve"> </w:t>
      </w:r>
      <w:r>
        <w:t>Farben</w:t>
      </w:r>
      <w:r>
        <w:rPr>
          <w:spacing w:val="-2"/>
        </w:rPr>
        <w:t xml:space="preserve"> erhältlich.</w:t>
      </w:r>
    </w:p>
    <w:p w14:paraId="346A9822" w14:textId="77777777" w:rsidR="0007712E" w:rsidRDefault="0007712E">
      <w:pPr>
        <w:pStyle w:val="Textkrper"/>
        <w:rPr>
          <w:sz w:val="20"/>
        </w:rPr>
      </w:pPr>
    </w:p>
    <w:p w14:paraId="785B174E" w14:textId="77777777" w:rsidR="0007712E" w:rsidRDefault="0007712E">
      <w:pPr>
        <w:pStyle w:val="Textkrper"/>
        <w:rPr>
          <w:sz w:val="20"/>
        </w:rPr>
      </w:pPr>
    </w:p>
    <w:p w14:paraId="599A0C10" w14:textId="77777777" w:rsidR="0007712E" w:rsidRDefault="0007712E">
      <w:pPr>
        <w:pStyle w:val="Textkrper"/>
        <w:rPr>
          <w:sz w:val="20"/>
        </w:rPr>
      </w:pPr>
    </w:p>
    <w:p w14:paraId="05CD9E0E" w14:textId="77777777" w:rsidR="0007712E" w:rsidRDefault="0007712E">
      <w:pPr>
        <w:pStyle w:val="Textkrper"/>
        <w:rPr>
          <w:sz w:val="20"/>
        </w:rPr>
      </w:pPr>
    </w:p>
    <w:p w14:paraId="3C352334" w14:textId="77777777" w:rsidR="0007712E" w:rsidRDefault="0007712E">
      <w:pPr>
        <w:pStyle w:val="Textkrper"/>
        <w:rPr>
          <w:sz w:val="20"/>
        </w:rPr>
      </w:pPr>
    </w:p>
    <w:p w14:paraId="5D944A7F" w14:textId="77777777" w:rsidR="0007712E" w:rsidRDefault="0007712E">
      <w:pPr>
        <w:pStyle w:val="Textkrper"/>
        <w:rPr>
          <w:sz w:val="20"/>
        </w:rPr>
      </w:pPr>
    </w:p>
    <w:p w14:paraId="1CFAC45A" w14:textId="77777777" w:rsidR="0007712E" w:rsidRDefault="0007712E">
      <w:pPr>
        <w:pStyle w:val="Textkrper"/>
        <w:rPr>
          <w:sz w:val="20"/>
        </w:rPr>
      </w:pPr>
    </w:p>
    <w:p w14:paraId="5B4B7ED8" w14:textId="77777777" w:rsidR="0007712E" w:rsidRDefault="0007712E">
      <w:pPr>
        <w:pStyle w:val="Textkrper"/>
        <w:rPr>
          <w:sz w:val="20"/>
        </w:rPr>
      </w:pPr>
    </w:p>
    <w:p w14:paraId="7A4E0F9D" w14:textId="77777777" w:rsidR="0007712E" w:rsidRDefault="00053A40">
      <w:pPr>
        <w:pStyle w:val="Textkrper"/>
        <w:spacing w:before="23"/>
        <w:rPr>
          <w:sz w:val="20"/>
        </w:rPr>
      </w:pPr>
      <w:r>
        <w:rPr>
          <w:noProof/>
        </w:rPr>
        <mc:AlternateContent>
          <mc:Choice Requires="wps">
            <w:drawing>
              <wp:anchor distT="0" distB="0" distL="0" distR="0" simplePos="0" relativeHeight="487592448" behindDoc="1" locked="0" layoutInCell="1" allowOverlap="1" wp14:anchorId="0281EB2A" wp14:editId="4D2750FF">
                <wp:simplePos x="0" y="0"/>
                <wp:positionH relativeFrom="page">
                  <wp:posOffset>180339</wp:posOffset>
                </wp:positionH>
                <wp:positionV relativeFrom="paragraph">
                  <wp:posOffset>242056</wp:posOffset>
                </wp:positionV>
                <wp:extent cx="1149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655E54" id="Graphic 17" o:spid="_x0000_s1026" style="position:absolute;margin-left:14.2pt;margin-top:19.05pt;width:9.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" path="m,l114935,e" filled="f" strokeweight=".5pt">
                <v:path arrowok="t"/>
                <w10:wrap type="topAndBottom" anchorx="page"/>
              </v:shape>
            </w:pict>
          </mc:Fallback>
        </mc:AlternateContent>
      </w:r>
      <w:r>
        <w:rPr>
          <w:noProof/>
        </w:rPr>
        <mc:AlternateContent>
          <mc:Choice Requires="wps">
            <w:drawing>
              <wp:anchor distT="0" distB="0" distL="0" distR="0" simplePos="0" relativeHeight="487592960" behindDoc="1" locked="0" layoutInCell="1" allowOverlap="1" wp14:anchorId="785B2873" wp14:editId="5C2BC541">
                <wp:simplePos x="0" y="0"/>
                <wp:positionH relativeFrom="page">
                  <wp:posOffset>894714</wp:posOffset>
                </wp:positionH>
                <wp:positionV relativeFrom="paragraph">
                  <wp:posOffset>179318</wp:posOffset>
                </wp:positionV>
                <wp:extent cx="5822950" cy="208788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2950" cy="2087880"/>
                        </a:xfrm>
                        <a:prstGeom prst="rect">
                          <a:avLst/>
                        </a:prstGeom>
                        <a:ln w="6350">
                          <a:solidFill>
                            <a:srgbClr val="A6A6A6"/>
                          </a:solidFill>
                          <a:prstDash val="solid"/>
                        </a:ln>
                      </wps:spPr>
                      <wps:txbx>
                        <w:txbxContent>
                          <w:p w14:paraId="3079738B" w14:textId="77777777" w:rsidR="0007712E" w:rsidRDefault="00053A40">
                            <w:pPr>
                              <w:spacing w:before="143"/>
                              <w:ind w:left="142"/>
                              <w:jc w:val="both"/>
                              <w:rPr>
                                <w:rFonts w:ascii="Calibri"/>
                                <w:b/>
                                <w:sz w:val="18"/>
                              </w:rPr>
                            </w:pPr>
                            <w:r>
                              <w:rPr>
                                <w:rFonts w:ascii="Calibri"/>
                                <w:b/>
                                <w:color w:val="CC0066"/>
                                <w:spacing w:val="-2"/>
                                <w:sz w:val="18"/>
                              </w:rPr>
                              <w:t>VITA</w:t>
                            </w:r>
                            <w:r>
                              <w:rPr>
                                <w:rFonts w:ascii="Calibri"/>
                                <w:b/>
                                <w:color w:val="CC0066"/>
                                <w:spacing w:val="-7"/>
                                <w:sz w:val="18"/>
                              </w:rPr>
                              <w:t xml:space="preserve"> </w:t>
                            </w:r>
                            <w:r>
                              <w:rPr>
                                <w:rFonts w:ascii="Calibri"/>
                                <w:b/>
                                <w:color w:val="CC0066"/>
                                <w:spacing w:val="-2"/>
                                <w:sz w:val="18"/>
                              </w:rPr>
                              <w:t>Zahnfabrik H.</w:t>
                            </w:r>
                            <w:r>
                              <w:rPr>
                                <w:rFonts w:ascii="Calibri"/>
                                <w:b/>
                                <w:color w:val="CC0066"/>
                                <w:spacing w:val="-4"/>
                                <w:sz w:val="18"/>
                              </w:rPr>
                              <w:t xml:space="preserve"> </w:t>
                            </w:r>
                            <w:r>
                              <w:rPr>
                                <w:rFonts w:ascii="Calibri"/>
                                <w:b/>
                                <w:color w:val="CC0066"/>
                                <w:spacing w:val="-2"/>
                                <w:sz w:val="18"/>
                              </w:rPr>
                              <w:t>Rauter</w:t>
                            </w:r>
                            <w:r>
                              <w:rPr>
                                <w:rFonts w:ascii="Calibri"/>
                                <w:b/>
                                <w:color w:val="CC0066"/>
                                <w:spacing w:val="-3"/>
                                <w:sz w:val="18"/>
                              </w:rPr>
                              <w:t xml:space="preserve"> </w:t>
                            </w:r>
                            <w:r>
                              <w:rPr>
                                <w:rFonts w:ascii="Calibri"/>
                                <w:b/>
                                <w:color w:val="CC0066"/>
                                <w:spacing w:val="-2"/>
                                <w:sz w:val="18"/>
                              </w:rPr>
                              <w:t>GmbH</w:t>
                            </w:r>
                            <w:r>
                              <w:rPr>
                                <w:rFonts w:ascii="Calibri"/>
                                <w:b/>
                                <w:color w:val="CC0066"/>
                                <w:spacing w:val="-3"/>
                                <w:sz w:val="18"/>
                              </w:rPr>
                              <w:t xml:space="preserve"> </w:t>
                            </w:r>
                            <w:r>
                              <w:rPr>
                                <w:rFonts w:ascii="Calibri"/>
                                <w:b/>
                                <w:color w:val="CC0066"/>
                                <w:spacing w:val="-2"/>
                                <w:sz w:val="18"/>
                              </w:rPr>
                              <w:t>&amp;</w:t>
                            </w:r>
                            <w:r>
                              <w:rPr>
                                <w:rFonts w:ascii="Calibri"/>
                                <w:b/>
                                <w:color w:val="CC0066"/>
                                <w:spacing w:val="-4"/>
                                <w:sz w:val="18"/>
                              </w:rPr>
                              <w:t xml:space="preserve"> </w:t>
                            </w:r>
                            <w:r>
                              <w:rPr>
                                <w:rFonts w:ascii="Calibri"/>
                                <w:b/>
                                <w:color w:val="CC0066"/>
                                <w:spacing w:val="-2"/>
                                <w:sz w:val="18"/>
                              </w:rPr>
                              <w:t>Co.</w:t>
                            </w:r>
                            <w:r>
                              <w:rPr>
                                <w:rFonts w:ascii="Calibri"/>
                                <w:b/>
                                <w:color w:val="CC0066"/>
                                <w:spacing w:val="-4"/>
                                <w:sz w:val="18"/>
                              </w:rPr>
                              <w:t xml:space="preserve"> </w:t>
                            </w:r>
                            <w:r>
                              <w:rPr>
                                <w:rFonts w:ascii="Calibri"/>
                                <w:b/>
                                <w:color w:val="CC0066"/>
                                <w:spacing w:val="-5"/>
                                <w:sz w:val="18"/>
                              </w:rPr>
                              <w:t>KG</w:t>
                            </w:r>
                          </w:p>
                          <w:p w14:paraId="3E527962" w14:textId="77777777" w:rsidR="0007712E" w:rsidRDefault="00053A40">
                            <w:pPr>
                              <w:pStyle w:val="Textkrper"/>
                              <w:spacing w:before="117"/>
                              <w:ind w:left="142" w:right="138"/>
                              <w:jc w:val="both"/>
                            </w:pPr>
                            <w:r>
                              <w:rPr>
                                <w:color w:val="393938"/>
                              </w:rPr>
                              <w:t>Die</w:t>
                            </w:r>
                            <w:r>
                              <w:rPr>
                                <w:color w:val="393938"/>
                                <w:spacing w:val="-11"/>
                              </w:rPr>
                              <w:t xml:space="preserve"> </w:t>
                            </w:r>
                            <w:r>
                              <w:rPr>
                                <w:color w:val="393938"/>
                              </w:rPr>
                              <w:t>VITA</w:t>
                            </w:r>
                            <w:r>
                              <w:rPr>
                                <w:color w:val="393938"/>
                                <w:spacing w:val="-10"/>
                              </w:rPr>
                              <w:t xml:space="preserve"> </w:t>
                            </w:r>
                            <w:r>
                              <w:rPr>
                                <w:color w:val="393938"/>
                              </w:rPr>
                              <w:t>Zahnfabrik</w:t>
                            </w:r>
                            <w:r>
                              <w:rPr>
                                <w:color w:val="393938"/>
                                <w:spacing w:val="-11"/>
                              </w:rPr>
                              <w:t xml:space="preserve"> </w:t>
                            </w:r>
                            <w:r>
                              <w:rPr>
                                <w:color w:val="393938"/>
                              </w:rPr>
                              <w:t>H.</w:t>
                            </w:r>
                            <w:r>
                              <w:rPr>
                                <w:color w:val="393938"/>
                                <w:spacing w:val="-10"/>
                              </w:rPr>
                              <w:t xml:space="preserve"> </w:t>
                            </w:r>
                            <w:r>
                              <w:rPr>
                                <w:color w:val="393938"/>
                              </w:rPr>
                              <w:t>Rauter</w:t>
                            </w:r>
                            <w:r>
                              <w:rPr>
                                <w:color w:val="393938"/>
                                <w:spacing w:val="-11"/>
                              </w:rPr>
                              <w:t xml:space="preserve"> </w:t>
                            </w:r>
                            <w:r>
                              <w:rPr>
                                <w:color w:val="393938"/>
                              </w:rPr>
                              <w:t>GmbH</w:t>
                            </w:r>
                            <w:r>
                              <w:rPr>
                                <w:color w:val="393938"/>
                                <w:spacing w:val="-11"/>
                              </w:rPr>
                              <w:t xml:space="preserve"> </w:t>
                            </w:r>
                            <w:r>
                              <w:rPr>
                                <w:color w:val="393938"/>
                              </w:rPr>
                              <w:t>&amp;</w:t>
                            </w:r>
                            <w:r>
                              <w:rPr>
                                <w:color w:val="393938"/>
                                <w:spacing w:val="-10"/>
                              </w:rPr>
                              <w:t xml:space="preserve"> </w:t>
                            </w:r>
                            <w:r>
                              <w:rPr>
                                <w:color w:val="393938"/>
                              </w:rPr>
                              <w:t>Co.</w:t>
                            </w:r>
                            <w:r>
                              <w:rPr>
                                <w:color w:val="393938"/>
                                <w:spacing w:val="-11"/>
                              </w:rPr>
                              <w:t xml:space="preserve"> </w:t>
                            </w:r>
                            <w:r>
                              <w:rPr>
                                <w:color w:val="393938"/>
                              </w:rPr>
                              <w:t>KG</w:t>
                            </w:r>
                            <w:r>
                              <w:rPr>
                                <w:color w:val="393938"/>
                                <w:spacing w:val="-11"/>
                              </w:rPr>
                              <w:t xml:space="preserve"> </w:t>
                            </w:r>
                            <w:r>
                              <w:rPr>
                                <w:color w:val="393938"/>
                              </w:rPr>
                              <w:t>ist</w:t>
                            </w:r>
                            <w:r>
                              <w:rPr>
                                <w:color w:val="393938"/>
                                <w:spacing w:val="-11"/>
                              </w:rPr>
                              <w:t xml:space="preserve"> </w:t>
                            </w:r>
                            <w:r>
                              <w:rPr>
                                <w:color w:val="393938"/>
                              </w:rPr>
                              <w:t>ein</w:t>
                            </w:r>
                            <w:r>
                              <w:rPr>
                                <w:color w:val="393938"/>
                                <w:spacing w:val="-11"/>
                              </w:rPr>
                              <w:t xml:space="preserve"> </w:t>
                            </w:r>
                            <w:r>
                              <w:rPr>
                                <w:color w:val="393938"/>
                              </w:rPr>
                              <w:t>in</w:t>
                            </w:r>
                            <w:r>
                              <w:rPr>
                                <w:color w:val="393938"/>
                                <w:spacing w:val="-11"/>
                              </w:rPr>
                              <w:t xml:space="preserve"> </w:t>
                            </w:r>
                            <w:r>
                              <w:rPr>
                                <w:color w:val="393938"/>
                              </w:rPr>
                              <w:t>vierter</w:t>
                            </w:r>
                            <w:r>
                              <w:rPr>
                                <w:color w:val="393938"/>
                                <w:spacing w:val="-10"/>
                              </w:rPr>
                              <w:t xml:space="preserve"> </w:t>
                            </w:r>
                            <w:r>
                              <w:rPr>
                                <w:color w:val="393938"/>
                              </w:rPr>
                              <w:t>Generation</w:t>
                            </w:r>
                            <w:r>
                              <w:rPr>
                                <w:color w:val="393938"/>
                                <w:spacing w:val="-11"/>
                              </w:rPr>
                              <w:t xml:space="preserve"> </w:t>
                            </w:r>
                            <w:r>
                              <w:rPr>
                                <w:color w:val="393938"/>
                              </w:rPr>
                              <w:t>geführtes</w:t>
                            </w:r>
                            <w:r>
                              <w:rPr>
                                <w:color w:val="393938"/>
                                <w:spacing w:val="-11"/>
                              </w:rPr>
                              <w:t xml:space="preserve"> </w:t>
                            </w:r>
                            <w:r>
                              <w:rPr>
                                <w:color w:val="393938"/>
                              </w:rPr>
                              <w:t>Familienunternehmen</w:t>
                            </w:r>
                            <w:r>
                              <w:rPr>
                                <w:color w:val="393938"/>
                                <w:spacing w:val="-11"/>
                              </w:rPr>
                              <w:t xml:space="preserve"> </w:t>
                            </w:r>
                            <w:r>
                              <w:rPr>
                                <w:color w:val="393938"/>
                              </w:rPr>
                              <w:t>der</w:t>
                            </w:r>
                            <w:r>
                              <w:rPr>
                                <w:color w:val="393938"/>
                                <w:spacing w:val="-11"/>
                              </w:rPr>
                              <w:t xml:space="preserve"> </w:t>
                            </w:r>
                            <w:r>
                              <w:rPr>
                                <w:color w:val="393938"/>
                              </w:rPr>
                              <w:t xml:space="preserve">Dentalbranche mit Sitz in Bad Säckingen, im Süden Deutschlands. VITA entwickelt, produziert und vertreibt seit 100 Jahren innovative und </w:t>
                            </w:r>
                            <w:r>
                              <w:rPr>
                                <w:color w:val="393938"/>
                                <w:spacing w:val="-2"/>
                              </w:rPr>
                              <w:t>hochwertige</w:t>
                            </w:r>
                            <w:r>
                              <w:rPr>
                                <w:color w:val="393938"/>
                                <w:spacing w:val="-9"/>
                              </w:rPr>
                              <w:t xml:space="preserve"> </w:t>
                            </w:r>
                            <w:r>
                              <w:rPr>
                                <w:color w:val="393938"/>
                                <w:spacing w:val="-2"/>
                              </w:rPr>
                              <w:t>Qualitätsprodukte</w:t>
                            </w:r>
                            <w:r>
                              <w:rPr>
                                <w:color w:val="393938"/>
                                <w:spacing w:val="-10"/>
                              </w:rPr>
                              <w:t xml:space="preserve"> </w:t>
                            </w:r>
                            <w:r>
                              <w:rPr>
                                <w:color w:val="393938"/>
                                <w:spacing w:val="-2"/>
                              </w:rPr>
                              <w:t>und</w:t>
                            </w:r>
                            <w:r>
                              <w:rPr>
                                <w:color w:val="393938"/>
                                <w:spacing w:val="-8"/>
                              </w:rPr>
                              <w:t xml:space="preserve"> </w:t>
                            </w:r>
                            <w:r>
                              <w:rPr>
                                <w:color w:val="393938"/>
                                <w:spacing w:val="-2"/>
                              </w:rPr>
                              <w:t>Versorgungslösungen</w:t>
                            </w:r>
                            <w:r>
                              <w:rPr>
                                <w:color w:val="393938"/>
                                <w:spacing w:val="-9"/>
                              </w:rPr>
                              <w:t xml:space="preserve"> </w:t>
                            </w:r>
                            <w:r>
                              <w:rPr>
                                <w:color w:val="393938"/>
                                <w:spacing w:val="-2"/>
                              </w:rPr>
                              <w:t>für</w:t>
                            </w:r>
                            <w:r>
                              <w:rPr>
                                <w:color w:val="393938"/>
                                <w:spacing w:val="-9"/>
                              </w:rPr>
                              <w:t xml:space="preserve"> </w:t>
                            </w:r>
                            <w:r>
                              <w:rPr>
                                <w:color w:val="393938"/>
                                <w:spacing w:val="-2"/>
                              </w:rPr>
                              <w:t>die</w:t>
                            </w:r>
                            <w:r>
                              <w:rPr>
                                <w:color w:val="393938"/>
                                <w:spacing w:val="-9"/>
                              </w:rPr>
                              <w:t xml:space="preserve"> </w:t>
                            </w:r>
                            <w:r>
                              <w:rPr>
                                <w:color w:val="393938"/>
                                <w:spacing w:val="-2"/>
                              </w:rPr>
                              <w:t>Zahntechnik</w:t>
                            </w:r>
                            <w:r>
                              <w:rPr>
                                <w:color w:val="393938"/>
                                <w:spacing w:val="-8"/>
                              </w:rPr>
                              <w:t xml:space="preserve"> </w:t>
                            </w:r>
                            <w:r>
                              <w:rPr>
                                <w:color w:val="393938"/>
                                <w:spacing w:val="-2"/>
                              </w:rPr>
                              <w:t>und</w:t>
                            </w:r>
                            <w:r>
                              <w:rPr>
                                <w:color w:val="393938"/>
                                <w:spacing w:val="-9"/>
                              </w:rPr>
                              <w:t xml:space="preserve"> </w:t>
                            </w:r>
                            <w:r>
                              <w:rPr>
                                <w:color w:val="393938"/>
                                <w:spacing w:val="-2"/>
                              </w:rPr>
                              <w:t>Zahnheilkunde.</w:t>
                            </w:r>
                            <w:r>
                              <w:rPr>
                                <w:color w:val="393938"/>
                                <w:spacing w:val="-9"/>
                              </w:rPr>
                              <w:t xml:space="preserve"> </w:t>
                            </w:r>
                            <w:r>
                              <w:rPr>
                                <w:color w:val="393938"/>
                                <w:spacing w:val="-2"/>
                              </w:rPr>
                              <w:t>Weltweit</w:t>
                            </w:r>
                            <w:r>
                              <w:rPr>
                                <w:color w:val="393938"/>
                                <w:spacing w:val="-9"/>
                              </w:rPr>
                              <w:t xml:space="preserve"> </w:t>
                            </w:r>
                            <w:r>
                              <w:rPr>
                                <w:color w:val="393938"/>
                                <w:spacing w:val="-2"/>
                              </w:rPr>
                              <w:t>arbeiten</w:t>
                            </w:r>
                            <w:r>
                              <w:rPr>
                                <w:color w:val="393938"/>
                                <w:spacing w:val="-10"/>
                              </w:rPr>
                              <w:t xml:space="preserve"> </w:t>
                            </w:r>
                            <w:r>
                              <w:rPr>
                                <w:color w:val="393938"/>
                                <w:spacing w:val="-2"/>
                              </w:rPr>
                              <w:t>mehr</w:t>
                            </w:r>
                            <w:r>
                              <w:rPr>
                                <w:color w:val="393938"/>
                                <w:spacing w:val="-8"/>
                              </w:rPr>
                              <w:t xml:space="preserve"> </w:t>
                            </w:r>
                            <w:r>
                              <w:rPr>
                                <w:color w:val="393938"/>
                                <w:spacing w:val="-2"/>
                              </w:rPr>
                              <w:t>als</w:t>
                            </w:r>
                            <w:r>
                              <w:rPr>
                                <w:color w:val="393938"/>
                                <w:spacing w:val="-9"/>
                              </w:rPr>
                              <w:t xml:space="preserve"> </w:t>
                            </w:r>
                            <w:r>
                              <w:rPr>
                                <w:color w:val="393938"/>
                                <w:spacing w:val="-2"/>
                              </w:rPr>
                              <w:t xml:space="preserve">600 </w:t>
                            </w:r>
                            <w:r>
                              <w:rPr>
                                <w:color w:val="393938"/>
                              </w:rPr>
                              <w:t>Beschäftigte für die VITA Zahnfabrik mit dem Ziel, so nahe an Anwendern und Kunden zu sein wie niemand sonst. Die Kompetenzfelder reichen von analoger und digitaler Farbbestimmung, Prothesenzähnen und Verblendmaterialien über Presskeramiken</w:t>
                            </w:r>
                            <w:r>
                              <w:rPr>
                                <w:color w:val="393938"/>
                                <w:spacing w:val="-8"/>
                              </w:rPr>
                              <w:t xml:space="preserve"> </w:t>
                            </w:r>
                            <w:r>
                              <w:rPr>
                                <w:color w:val="393938"/>
                              </w:rPr>
                              <w:t>und</w:t>
                            </w:r>
                            <w:r>
                              <w:rPr>
                                <w:color w:val="393938"/>
                                <w:spacing w:val="-9"/>
                              </w:rPr>
                              <w:t xml:space="preserve"> </w:t>
                            </w:r>
                            <w:r>
                              <w:rPr>
                                <w:color w:val="393938"/>
                              </w:rPr>
                              <w:t>CAD/CAM-Materialien</w:t>
                            </w:r>
                            <w:r>
                              <w:rPr>
                                <w:color w:val="393938"/>
                                <w:spacing w:val="-9"/>
                              </w:rPr>
                              <w:t xml:space="preserve"> </w:t>
                            </w:r>
                            <w:r>
                              <w:rPr>
                                <w:color w:val="393938"/>
                              </w:rPr>
                              <w:t>bis</w:t>
                            </w:r>
                            <w:r>
                              <w:rPr>
                                <w:color w:val="393938"/>
                                <w:spacing w:val="-9"/>
                              </w:rPr>
                              <w:t xml:space="preserve"> </w:t>
                            </w:r>
                            <w:r>
                              <w:rPr>
                                <w:color w:val="393938"/>
                              </w:rPr>
                              <w:t>hin</w:t>
                            </w:r>
                            <w:r>
                              <w:rPr>
                                <w:color w:val="393938"/>
                                <w:spacing w:val="-8"/>
                              </w:rPr>
                              <w:t xml:space="preserve"> </w:t>
                            </w:r>
                            <w:r>
                              <w:rPr>
                                <w:color w:val="393938"/>
                              </w:rPr>
                              <w:t>zu</w:t>
                            </w:r>
                            <w:r>
                              <w:rPr>
                                <w:color w:val="393938"/>
                                <w:spacing w:val="-9"/>
                              </w:rPr>
                              <w:t xml:space="preserve"> </w:t>
                            </w:r>
                            <w:r>
                              <w:rPr>
                                <w:color w:val="393938"/>
                              </w:rPr>
                              <w:t>Öfen</w:t>
                            </w:r>
                            <w:r>
                              <w:rPr>
                                <w:color w:val="393938"/>
                                <w:spacing w:val="-9"/>
                              </w:rPr>
                              <w:t xml:space="preserve"> </w:t>
                            </w:r>
                            <w:r>
                              <w:rPr>
                                <w:color w:val="393938"/>
                              </w:rPr>
                              <w:t>und</w:t>
                            </w:r>
                            <w:r>
                              <w:rPr>
                                <w:color w:val="393938"/>
                                <w:spacing w:val="-10"/>
                              </w:rPr>
                              <w:t xml:space="preserve"> </w:t>
                            </w:r>
                            <w:r>
                              <w:rPr>
                                <w:color w:val="393938"/>
                              </w:rPr>
                              <w:t>zahnmedizinischen</w:t>
                            </w:r>
                            <w:r>
                              <w:rPr>
                                <w:color w:val="393938"/>
                                <w:spacing w:val="-9"/>
                              </w:rPr>
                              <w:t xml:space="preserve"> </w:t>
                            </w:r>
                            <w:r>
                              <w:rPr>
                                <w:color w:val="393938"/>
                              </w:rPr>
                              <w:t>Materialien.</w:t>
                            </w:r>
                          </w:p>
                          <w:p w14:paraId="7D076EED" w14:textId="77777777" w:rsidR="0007712E" w:rsidRDefault="00053A40">
                            <w:pPr>
                              <w:pStyle w:val="Textkrper"/>
                              <w:spacing w:before="121"/>
                              <w:ind w:left="142" w:right="138"/>
                              <w:jc w:val="both"/>
                            </w:pPr>
                            <w:r>
                              <w:rPr>
                                <w:color w:val="393938"/>
                                <w:spacing w:val="-4"/>
                              </w:rPr>
                              <w:t xml:space="preserve">Auch bei der Neuentwicklung innovativer Systemlösungen für die funktionelle und ästhetische Reproduktion von Zahnhartsubstanz </w:t>
                            </w:r>
                            <w:r>
                              <w:rPr>
                                <w:color w:val="393938"/>
                              </w:rPr>
                              <w:t>stehen die Bedürfnisse der Anwender im Mittelpunkt. Mit wissenschaftlicher Fachkompetenz und gezielten Fortbildungsprogrammen</w:t>
                            </w:r>
                            <w:r>
                              <w:rPr>
                                <w:color w:val="393938"/>
                                <w:spacing w:val="-12"/>
                              </w:rPr>
                              <w:t xml:space="preserve"> </w:t>
                            </w:r>
                            <w:r>
                              <w:rPr>
                                <w:color w:val="393938"/>
                              </w:rPr>
                              <w:t>unterstützt</w:t>
                            </w:r>
                            <w:r>
                              <w:rPr>
                                <w:color w:val="393938"/>
                                <w:spacing w:val="-11"/>
                              </w:rPr>
                              <w:t xml:space="preserve"> </w:t>
                            </w:r>
                            <w:r>
                              <w:rPr>
                                <w:color w:val="393938"/>
                              </w:rPr>
                              <w:t>und</w:t>
                            </w:r>
                            <w:r>
                              <w:rPr>
                                <w:color w:val="393938"/>
                                <w:spacing w:val="-11"/>
                              </w:rPr>
                              <w:t xml:space="preserve"> </w:t>
                            </w:r>
                            <w:r>
                              <w:rPr>
                                <w:color w:val="393938"/>
                              </w:rPr>
                              <w:t>berät</w:t>
                            </w:r>
                            <w:r>
                              <w:rPr>
                                <w:color w:val="393938"/>
                                <w:spacing w:val="-10"/>
                              </w:rPr>
                              <w:t xml:space="preserve"> </w:t>
                            </w:r>
                            <w:r>
                              <w:rPr>
                                <w:color w:val="393938"/>
                              </w:rPr>
                              <w:t>VITA</w:t>
                            </w:r>
                            <w:r>
                              <w:rPr>
                                <w:color w:val="393938"/>
                                <w:spacing w:val="-11"/>
                              </w:rPr>
                              <w:t xml:space="preserve"> </w:t>
                            </w:r>
                            <w:r>
                              <w:rPr>
                                <w:color w:val="393938"/>
                              </w:rPr>
                              <w:t>Dentalexperten</w:t>
                            </w:r>
                            <w:r>
                              <w:rPr>
                                <w:color w:val="393938"/>
                                <w:spacing w:val="-10"/>
                              </w:rPr>
                              <w:t xml:space="preserve"> </w:t>
                            </w:r>
                            <w:r>
                              <w:rPr>
                                <w:color w:val="393938"/>
                              </w:rPr>
                              <w:t>aus</w:t>
                            </w:r>
                            <w:r>
                              <w:rPr>
                                <w:color w:val="393938"/>
                                <w:spacing w:val="-10"/>
                              </w:rPr>
                              <w:t xml:space="preserve"> </w:t>
                            </w:r>
                            <w:r>
                              <w:rPr>
                                <w:color w:val="393938"/>
                              </w:rPr>
                              <w:t>mehr</w:t>
                            </w:r>
                            <w:r>
                              <w:rPr>
                                <w:color w:val="393938"/>
                                <w:spacing w:val="-12"/>
                              </w:rPr>
                              <w:t xml:space="preserve"> </w:t>
                            </w:r>
                            <w:r>
                              <w:rPr>
                                <w:color w:val="393938"/>
                              </w:rPr>
                              <w:t>als</w:t>
                            </w:r>
                            <w:r>
                              <w:rPr>
                                <w:color w:val="393938"/>
                                <w:spacing w:val="-10"/>
                              </w:rPr>
                              <w:t xml:space="preserve"> </w:t>
                            </w:r>
                            <w:r>
                              <w:rPr>
                                <w:color w:val="393938"/>
                              </w:rPr>
                              <w:t>125</w:t>
                            </w:r>
                            <w:r>
                              <w:rPr>
                                <w:color w:val="393938"/>
                                <w:spacing w:val="-11"/>
                              </w:rPr>
                              <w:t xml:space="preserve"> </w:t>
                            </w:r>
                            <w:r>
                              <w:rPr>
                                <w:color w:val="393938"/>
                              </w:rPr>
                              <w:t>Ländern</w:t>
                            </w:r>
                            <w:r>
                              <w:rPr>
                                <w:color w:val="393938"/>
                                <w:spacing w:val="-11"/>
                              </w:rPr>
                              <w:t xml:space="preserve"> </w:t>
                            </w:r>
                            <w:r>
                              <w:rPr>
                                <w:color w:val="393938"/>
                              </w:rPr>
                              <w:t>bei</w:t>
                            </w:r>
                            <w:r>
                              <w:rPr>
                                <w:color w:val="393938"/>
                                <w:spacing w:val="-11"/>
                              </w:rPr>
                              <w:t xml:space="preserve"> </w:t>
                            </w:r>
                            <w:r>
                              <w:rPr>
                                <w:color w:val="393938"/>
                              </w:rPr>
                              <w:t>ihrer</w:t>
                            </w:r>
                            <w:r>
                              <w:rPr>
                                <w:color w:val="393938"/>
                                <w:spacing w:val="-12"/>
                              </w:rPr>
                              <w:t xml:space="preserve"> </w:t>
                            </w:r>
                            <w:r>
                              <w:rPr>
                                <w:color w:val="393938"/>
                              </w:rPr>
                              <w:t>täglichen</w:t>
                            </w:r>
                            <w:r>
                              <w:rPr>
                                <w:color w:val="393938"/>
                                <w:spacing w:val="-10"/>
                              </w:rPr>
                              <w:t xml:space="preserve"> </w:t>
                            </w:r>
                            <w:r>
                              <w:rPr>
                                <w:color w:val="393938"/>
                              </w:rPr>
                              <w:t>Arbeit.</w:t>
                            </w:r>
                          </w:p>
                          <w:p w14:paraId="2137817F" w14:textId="77777777" w:rsidR="0007712E" w:rsidRDefault="00053A40">
                            <w:pPr>
                              <w:pStyle w:val="Textkrper"/>
                              <w:spacing w:before="120"/>
                              <w:ind w:left="142" w:right="136"/>
                              <w:jc w:val="both"/>
                            </w:pPr>
                            <w:r>
                              <w:rPr>
                                <w:color w:val="393938"/>
                              </w:rPr>
                              <w:t>Dieser „PERFECT MATCH“ ist in Labor und Praxis von der präzisen Zahnfarbbestimmung bis zur fertigen Restauration und Zementierung</w:t>
                            </w:r>
                            <w:r>
                              <w:rPr>
                                <w:color w:val="393938"/>
                                <w:spacing w:val="-5"/>
                              </w:rPr>
                              <w:t xml:space="preserve"> </w:t>
                            </w:r>
                            <w:r>
                              <w:rPr>
                                <w:color w:val="393938"/>
                              </w:rPr>
                              <w:t>erlebbar.</w:t>
                            </w:r>
                            <w:r>
                              <w:rPr>
                                <w:color w:val="393938"/>
                                <w:spacing w:val="-3"/>
                              </w:rPr>
                              <w:t xml:space="preserve"> </w:t>
                            </w:r>
                            <w:r>
                              <w:rPr>
                                <w:color w:val="393938"/>
                              </w:rPr>
                              <w:t>Die</w:t>
                            </w:r>
                            <w:r>
                              <w:rPr>
                                <w:color w:val="393938"/>
                                <w:spacing w:val="-5"/>
                              </w:rPr>
                              <w:t xml:space="preserve"> </w:t>
                            </w:r>
                            <w:r>
                              <w:rPr>
                                <w:color w:val="393938"/>
                              </w:rPr>
                              <w:t>VITA</w:t>
                            </w:r>
                            <w:r>
                              <w:rPr>
                                <w:color w:val="393938"/>
                                <w:spacing w:val="-3"/>
                              </w:rPr>
                              <w:t xml:space="preserve"> </w:t>
                            </w:r>
                            <w:r>
                              <w:rPr>
                                <w:color w:val="393938"/>
                              </w:rPr>
                              <w:t>Zahnfabrik</w:t>
                            </w:r>
                            <w:r>
                              <w:rPr>
                                <w:color w:val="393938"/>
                                <w:spacing w:val="-4"/>
                              </w:rPr>
                              <w:t xml:space="preserve"> </w:t>
                            </w:r>
                            <w:r>
                              <w:rPr>
                                <w:color w:val="393938"/>
                              </w:rPr>
                              <w:t>setzt</w:t>
                            </w:r>
                            <w:r>
                              <w:rPr>
                                <w:color w:val="393938"/>
                                <w:spacing w:val="-3"/>
                              </w:rPr>
                              <w:t xml:space="preserve"> </w:t>
                            </w:r>
                            <w:r>
                              <w:rPr>
                                <w:color w:val="393938"/>
                              </w:rPr>
                              <w:t>ihren</w:t>
                            </w:r>
                            <w:r>
                              <w:rPr>
                                <w:color w:val="393938"/>
                                <w:spacing w:val="-5"/>
                              </w:rPr>
                              <w:t xml:space="preserve"> </w:t>
                            </w:r>
                            <w:r>
                              <w:rPr>
                                <w:color w:val="393938"/>
                              </w:rPr>
                              <w:t>Weg</w:t>
                            </w:r>
                            <w:r>
                              <w:rPr>
                                <w:color w:val="393938"/>
                                <w:spacing w:val="-5"/>
                              </w:rPr>
                              <w:t xml:space="preserve"> </w:t>
                            </w:r>
                            <w:r>
                              <w:rPr>
                                <w:color w:val="393938"/>
                              </w:rPr>
                              <w:t>konsequent</w:t>
                            </w:r>
                            <w:r>
                              <w:rPr>
                                <w:color w:val="393938"/>
                                <w:spacing w:val="-3"/>
                              </w:rPr>
                              <w:t xml:space="preserve"> </w:t>
                            </w:r>
                            <w:r>
                              <w:rPr>
                                <w:color w:val="393938"/>
                              </w:rPr>
                              <w:t>fort,</w:t>
                            </w:r>
                            <w:r>
                              <w:rPr>
                                <w:color w:val="393938"/>
                                <w:spacing w:val="-5"/>
                              </w:rPr>
                              <w:t xml:space="preserve"> </w:t>
                            </w:r>
                            <w:r>
                              <w:rPr>
                                <w:color w:val="393938"/>
                              </w:rPr>
                              <w:t>mit</w:t>
                            </w:r>
                            <w:r>
                              <w:rPr>
                                <w:color w:val="393938"/>
                                <w:spacing w:val="-5"/>
                              </w:rPr>
                              <w:t xml:space="preserve"> </w:t>
                            </w:r>
                            <w:r>
                              <w:rPr>
                                <w:color w:val="393938"/>
                              </w:rPr>
                              <w:t>kontinuierlicher</w:t>
                            </w:r>
                            <w:r>
                              <w:rPr>
                                <w:color w:val="393938"/>
                                <w:spacing w:val="-5"/>
                              </w:rPr>
                              <w:t xml:space="preserve"> </w:t>
                            </w:r>
                            <w:r>
                              <w:rPr>
                                <w:color w:val="393938"/>
                              </w:rPr>
                              <w:t>Innovationskraft</w:t>
                            </w:r>
                            <w:r>
                              <w:rPr>
                                <w:color w:val="393938"/>
                                <w:spacing w:val="-3"/>
                              </w:rPr>
                              <w:t xml:space="preserve"> </w:t>
                            </w:r>
                            <w:r>
                              <w:rPr>
                                <w:color w:val="393938"/>
                              </w:rPr>
                              <w:t>und</w:t>
                            </w:r>
                            <w:r>
                              <w:rPr>
                                <w:color w:val="393938"/>
                                <w:spacing w:val="-4"/>
                              </w:rPr>
                              <w:t xml:space="preserve"> </w:t>
                            </w:r>
                            <w:r>
                              <w:rPr>
                                <w:color w:val="393938"/>
                              </w:rPr>
                              <w:t xml:space="preserve">hohem </w:t>
                            </w:r>
                            <w:r>
                              <w:rPr>
                                <w:color w:val="393938"/>
                                <w:spacing w:val="-2"/>
                              </w:rPr>
                              <w:t>Qualitätsanspruch</w:t>
                            </w:r>
                            <w:r>
                              <w:rPr>
                                <w:color w:val="393938"/>
                                <w:spacing w:val="-8"/>
                              </w:rPr>
                              <w:t xml:space="preserve"> </w:t>
                            </w:r>
                            <w:r>
                              <w:rPr>
                                <w:color w:val="393938"/>
                                <w:spacing w:val="-2"/>
                              </w:rPr>
                              <w:t>immer</w:t>
                            </w:r>
                            <w:r>
                              <w:rPr>
                                <w:color w:val="393938"/>
                                <w:spacing w:val="-7"/>
                              </w:rPr>
                              <w:t xml:space="preserve"> </w:t>
                            </w:r>
                            <w:r>
                              <w:rPr>
                                <w:color w:val="393938"/>
                                <w:spacing w:val="-2"/>
                              </w:rPr>
                              <w:t>bessere</w:t>
                            </w:r>
                            <w:r>
                              <w:rPr>
                                <w:color w:val="393938"/>
                                <w:spacing w:val="-6"/>
                              </w:rPr>
                              <w:t xml:space="preserve"> </w:t>
                            </w:r>
                            <w:r>
                              <w:rPr>
                                <w:color w:val="393938"/>
                                <w:spacing w:val="-2"/>
                              </w:rPr>
                              <w:t>Lösungen</w:t>
                            </w:r>
                            <w:r>
                              <w:rPr>
                                <w:color w:val="393938"/>
                                <w:spacing w:val="-6"/>
                              </w:rPr>
                              <w:t xml:space="preserve"> </w:t>
                            </w:r>
                            <w:r>
                              <w:rPr>
                                <w:color w:val="393938"/>
                                <w:spacing w:val="-2"/>
                              </w:rPr>
                              <w:t>für</w:t>
                            </w:r>
                            <w:r>
                              <w:rPr>
                                <w:color w:val="393938"/>
                                <w:spacing w:val="-8"/>
                              </w:rPr>
                              <w:t xml:space="preserve"> </w:t>
                            </w:r>
                            <w:r>
                              <w:rPr>
                                <w:color w:val="393938"/>
                                <w:spacing w:val="-2"/>
                              </w:rPr>
                              <w:t>eine</w:t>
                            </w:r>
                            <w:r>
                              <w:rPr>
                                <w:color w:val="393938"/>
                                <w:spacing w:val="-8"/>
                              </w:rPr>
                              <w:t xml:space="preserve"> </w:t>
                            </w:r>
                            <w:r>
                              <w:rPr>
                                <w:color w:val="393938"/>
                                <w:spacing w:val="-2"/>
                              </w:rPr>
                              <w:t>perfekte</w:t>
                            </w:r>
                            <w:r>
                              <w:rPr>
                                <w:color w:val="393938"/>
                                <w:spacing w:val="-8"/>
                              </w:rPr>
                              <w:t xml:space="preserve"> </w:t>
                            </w:r>
                            <w:r>
                              <w:rPr>
                                <w:color w:val="393938"/>
                                <w:spacing w:val="-2"/>
                              </w:rPr>
                              <w:t>Prothetik</w:t>
                            </w:r>
                            <w:r>
                              <w:rPr>
                                <w:color w:val="393938"/>
                                <w:spacing w:val="-7"/>
                              </w:rPr>
                              <w:t xml:space="preserve"> </w:t>
                            </w:r>
                            <w:r>
                              <w:rPr>
                                <w:color w:val="393938"/>
                                <w:spacing w:val="-2"/>
                              </w:rPr>
                              <w:t>zu</w:t>
                            </w:r>
                            <w:r>
                              <w:rPr>
                                <w:color w:val="393938"/>
                                <w:spacing w:val="5"/>
                              </w:rPr>
                              <w:t xml:space="preserve"> </w:t>
                            </w:r>
                            <w:r>
                              <w:rPr>
                                <w:color w:val="393938"/>
                                <w:spacing w:val="-2"/>
                              </w:rPr>
                              <w:t>entwickeln</w:t>
                            </w:r>
                            <w:r>
                              <w:rPr>
                                <w:color w:val="393938"/>
                                <w:spacing w:val="-6"/>
                              </w:rPr>
                              <w:t xml:space="preserve"> </w:t>
                            </w:r>
                            <w:r>
                              <w:rPr>
                                <w:color w:val="393938"/>
                                <w:spacing w:val="-2"/>
                              </w:rPr>
                              <w:t>und</w:t>
                            </w:r>
                            <w:r>
                              <w:rPr>
                                <w:color w:val="393938"/>
                                <w:spacing w:val="-6"/>
                              </w:rPr>
                              <w:t xml:space="preserve"> </w:t>
                            </w:r>
                            <w:r>
                              <w:rPr>
                                <w:color w:val="393938"/>
                                <w:spacing w:val="-2"/>
                              </w:rPr>
                              <w:t>ermöglicht</w:t>
                            </w:r>
                            <w:r>
                              <w:rPr>
                                <w:color w:val="393938"/>
                                <w:spacing w:val="-7"/>
                              </w:rPr>
                              <w:t xml:space="preserve"> </w:t>
                            </w:r>
                            <w:r>
                              <w:rPr>
                                <w:color w:val="393938"/>
                                <w:spacing w:val="-2"/>
                              </w:rPr>
                              <w:t>hierdurch</w:t>
                            </w:r>
                            <w:r>
                              <w:rPr>
                                <w:color w:val="393938"/>
                                <w:spacing w:val="-6"/>
                              </w:rPr>
                              <w:t xml:space="preserve"> </w:t>
                            </w:r>
                            <w:r>
                              <w:rPr>
                                <w:color w:val="393938"/>
                                <w:spacing w:val="-2"/>
                              </w:rPr>
                              <w:t>Lebensqualität</w:t>
                            </w:r>
                            <w:r>
                              <w:rPr>
                                <w:color w:val="393938"/>
                                <w:spacing w:val="-7"/>
                              </w:rPr>
                              <w:t xml:space="preserve"> </w:t>
                            </w:r>
                            <w:r>
                              <w:rPr>
                                <w:color w:val="393938"/>
                                <w:spacing w:val="-2"/>
                              </w:rPr>
                              <w:t>für Menschen.</w:t>
                            </w:r>
                          </w:p>
                        </w:txbxContent>
                      </wps:txbx>
                      <wps:bodyPr wrap="square" lIns="0" tIns="0" rIns="0" bIns="0" rtlCol="0">
                        <a:noAutofit/>
                      </wps:bodyPr>
                    </wps:wsp>
                  </a:graphicData>
                </a:graphic>
              </wp:anchor>
            </w:drawing>
          </mc:Choice>
          <mc:Fallback>
            <w:pict>
              <v:shapetype w14:anchorId="785B2873" id="_x0000_t202" coordsize="21600,21600" o:spt="202" path="m,l,21600r21600,l21600,xe">
                <v:stroke joinstyle="miter"/>
                <v:path gradientshapeok="t" o:connecttype="rect"/>
              </v:shapetype>
              <v:shape id="Textbox 18" o:spid="_x0000_s1026" type="#_x0000_t202" style="position:absolute;margin-left:70.45pt;margin-top:14.1pt;width:458.5pt;height:164.4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" filled="f" strokecolor="#a6a6a6" strokeweight=".5pt">
                <v:path arrowok="t"/>
                <v:textbox inset="0,0,0,0">
                  <w:txbxContent>
                    <w:p w14:paraId="3079738B" w14:textId="77777777" w:rsidR="0007712E" w:rsidRDefault="00053A40">
                      <w:pPr>
                        <w:spacing w:before="143"/>
                        <w:ind w:left="142"/>
                        <w:jc w:val="both"/>
                        <w:rPr>
                          <w:rFonts w:ascii="Calibri"/>
                          <w:b/>
                          <w:sz w:val="18"/>
                        </w:rPr>
                      </w:pPr>
                      <w:r>
                        <w:rPr>
                          <w:rFonts w:ascii="Calibri"/>
                          <w:b/>
                          <w:color w:val="CC0066"/>
                          <w:spacing w:val="-2"/>
                          <w:sz w:val="18"/>
                        </w:rPr>
                        <w:t>VITA</w:t>
                      </w:r>
                      <w:r>
                        <w:rPr>
                          <w:rFonts w:ascii="Calibri"/>
                          <w:b/>
                          <w:color w:val="CC0066"/>
                          <w:spacing w:val="-7"/>
                          <w:sz w:val="18"/>
                        </w:rPr>
                        <w:t xml:space="preserve"> </w:t>
                      </w:r>
                      <w:r>
                        <w:rPr>
                          <w:rFonts w:ascii="Calibri"/>
                          <w:b/>
                          <w:color w:val="CC0066"/>
                          <w:spacing w:val="-2"/>
                          <w:sz w:val="18"/>
                        </w:rPr>
                        <w:t>Zahnfabrik H.</w:t>
                      </w:r>
                      <w:r>
                        <w:rPr>
                          <w:rFonts w:ascii="Calibri"/>
                          <w:b/>
                          <w:color w:val="CC0066"/>
                          <w:spacing w:val="-4"/>
                          <w:sz w:val="18"/>
                        </w:rPr>
                        <w:t xml:space="preserve"> </w:t>
                      </w:r>
                      <w:r>
                        <w:rPr>
                          <w:rFonts w:ascii="Calibri"/>
                          <w:b/>
                          <w:color w:val="CC0066"/>
                          <w:spacing w:val="-2"/>
                          <w:sz w:val="18"/>
                        </w:rPr>
                        <w:t>Rauter</w:t>
                      </w:r>
                      <w:r>
                        <w:rPr>
                          <w:rFonts w:ascii="Calibri"/>
                          <w:b/>
                          <w:color w:val="CC0066"/>
                          <w:spacing w:val="-3"/>
                          <w:sz w:val="18"/>
                        </w:rPr>
                        <w:t xml:space="preserve"> </w:t>
                      </w:r>
                      <w:r>
                        <w:rPr>
                          <w:rFonts w:ascii="Calibri"/>
                          <w:b/>
                          <w:color w:val="CC0066"/>
                          <w:spacing w:val="-2"/>
                          <w:sz w:val="18"/>
                        </w:rPr>
                        <w:t>GmbH</w:t>
                      </w:r>
                      <w:r>
                        <w:rPr>
                          <w:rFonts w:ascii="Calibri"/>
                          <w:b/>
                          <w:color w:val="CC0066"/>
                          <w:spacing w:val="-3"/>
                          <w:sz w:val="18"/>
                        </w:rPr>
                        <w:t xml:space="preserve"> </w:t>
                      </w:r>
                      <w:r>
                        <w:rPr>
                          <w:rFonts w:ascii="Calibri"/>
                          <w:b/>
                          <w:color w:val="CC0066"/>
                          <w:spacing w:val="-2"/>
                          <w:sz w:val="18"/>
                        </w:rPr>
                        <w:t>&amp;</w:t>
                      </w:r>
                      <w:r>
                        <w:rPr>
                          <w:rFonts w:ascii="Calibri"/>
                          <w:b/>
                          <w:color w:val="CC0066"/>
                          <w:spacing w:val="-4"/>
                          <w:sz w:val="18"/>
                        </w:rPr>
                        <w:t xml:space="preserve"> </w:t>
                      </w:r>
                      <w:r>
                        <w:rPr>
                          <w:rFonts w:ascii="Calibri"/>
                          <w:b/>
                          <w:color w:val="CC0066"/>
                          <w:spacing w:val="-2"/>
                          <w:sz w:val="18"/>
                        </w:rPr>
                        <w:t>Co.</w:t>
                      </w:r>
                      <w:r>
                        <w:rPr>
                          <w:rFonts w:ascii="Calibri"/>
                          <w:b/>
                          <w:color w:val="CC0066"/>
                          <w:spacing w:val="-4"/>
                          <w:sz w:val="18"/>
                        </w:rPr>
                        <w:t xml:space="preserve"> </w:t>
                      </w:r>
                      <w:r>
                        <w:rPr>
                          <w:rFonts w:ascii="Calibri"/>
                          <w:b/>
                          <w:color w:val="CC0066"/>
                          <w:spacing w:val="-5"/>
                          <w:sz w:val="18"/>
                        </w:rPr>
                        <w:t>KG</w:t>
                      </w:r>
                    </w:p>
                    <w:p w14:paraId="3E527962" w14:textId="77777777" w:rsidR="0007712E" w:rsidRDefault="00053A40">
                      <w:pPr>
                        <w:pStyle w:val="Textkrper"/>
                        <w:spacing w:before="117"/>
                        <w:ind w:left="142" w:right="138"/>
                        <w:jc w:val="both"/>
                      </w:pPr>
                      <w:r>
                        <w:rPr>
                          <w:color w:val="393938"/>
                        </w:rPr>
                        <w:t>Die</w:t>
                      </w:r>
                      <w:r>
                        <w:rPr>
                          <w:color w:val="393938"/>
                          <w:spacing w:val="-11"/>
                        </w:rPr>
                        <w:t xml:space="preserve"> </w:t>
                      </w:r>
                      <w:r>
                        <w:rPr>
                          <w:color w:val="393938"/>
                        </w:rPr>
                        <w:t>VITA</w:t>
                      </w:r>
                      <w:r>
                        <w:rPr>
                          <w:color w:val="393938"/>
                          <w:spacing w:val="-10"/>
                        </w:rPr>
                        <w:t xml:space="preserve"> </w:t>
                      </w:r>
                      <w:r>
                        <w:rPr>
                          <w:color w:val="393938"/>
                        </w:rPr>
                        <w:t>Zahnfabrik</w:t>
                      </w:r>
                      <w:r>
                        <w:rPr>
                          <w:color w:val="393938"/>
                          <w:spacing w:val="-11"/>
                        </w:rPr>
                        <w:t xml:space="preserve"> </w:t>
                      </w:r>
                      <w:r>
                        <w:rPr>
                          <w:color w:val="393938"/>
                        </w:rPr>
                        <w:t>H.</w:t>
                      </w:r>
                      <w:r>
                        <w:rPr>
                          <w:color w:val="393938"/>
                          <w:spacing w:val="-10"/>
                        </w:rPr>
                        <w:t xml:space="preserve"> </w:t>
                      </w:r>
                      <w:r>
                        <w:rPr>
                          <w:color w:val="393938"/>
                        </w:rPr>
                        <w:t>Rauter</w:t>
                      </w:r>
                      <w:r>
                        <w:rPr>
                          <w:color w:val="393938"/>
                          <w:spacing w:val="-11"/>
                        </w:rPr>
                        <w:t xml:space="preserve"> </w:t>
                      </w:r>
                      <w:r>
                        <w:rPr>
                          <w:color w:val="393938"/>
                        </w:rPr>
                        <w:t>GmbH</w:t>
                      </w:r>
                      <w:r>
                        <w:rPr>
                          <w:color w:val="393938"/>
                          <w:spacing w:val="-11"/>
                        </w:rPr>
                        <w:t xml:space="preserve"> </w:t>
                      </w:r>
                      <w:r>
                        <w:rPr>
                          <w:color w:val="393938"/>
                        </w:rPr>
                        <w:t>&amp;</w:t>
                      </w:r>
                      <w:r>
                        <w:rPr>
                          <w:color w:val="393938"/>
                          <w:spacing w:val="-10"/>
                        </w:rPr>
                        <w:t xml:space="preserve"> </w:t>
                      </w:r>
                      <w:r>
                        <w:rPr>
                          <w:color w:val="393938"/>
                        </w:rPr>
                        <w:t>Co.</w:t>
                      </w:r>
                      <w:r>
                        <w:rPr>
                          <w:color w:val="393938"/>
                          <w:spacing w:val="-11"/>
                        </w:rPr>
                        <w:t xml:space="preserve"> </w:t>
                      </w:r>
                      <w:r>
                        <w:rPr>
                          <w:color w:val="393938"/>
                        </w:rPr>
                        <w:t>KG</w:t>
                      </w:r>
                      <w:r>
                        <w:rPr>
                          <w:color w:val="393938"/>
                          <w:spacing w:val="-11"/>
                        </w:rPr>
                        <w:t xml:space="preserve"> </w:t>
                      </w:r>
                      <w:r>
                        <w:rPr>
                          <w:color w:val="393938"/>
                        </w:rPr>
                        <w:t>ist</w:t>
                      </w:r>
                      <w:r>
                        <w:rPr>
                          <w:color w:val="393938"/>
                          <w:spacing w:val="-11"/>
                        </w:rPr>
                        <w:t xml:space="preserve"> </w:t>
                      </w:r>
                      <w:r>
                        <w:rPr>
                          <w:color w:val="393938"/>
                        </w:rPr>
                        <w:t>ein</w:t>
                      </w:r>
                      <w:r>
                        <w:rPr>
                          <w:color w:val="393938"/>
                          <w:spacing w:val="-11"/>
                        </w:rPr>
                        <w:t xml:space="preserve"> </w:t>
                      </w:r>
                      <w:r>
                        <w:rPr>
                          <w:color w:val="393938"/>
                        </w:rPr>
                        <w:t>in</w:t>
                      </w:r>
                      <w:r>
                        <w:rPr>
                          <w:color w:val="393938"/>
                          <w:spacing w:val="-11"/>
                        </w:rPr>
                        <w:t xml:space="preserve"> </w:t>
                      </w:r>
                      <w:r>
                        <w:rPr>
                          <w:color w:val="393938"/>
                        </w:rPr>
                        <w:t>vierter</w:t>
                      </w:r>
                      <w:r>
                        <w:rPr>
                          <w:color w:val="393938"/>
                          <w:spacing w:val="-10"/>
                        </w:rPr>
                        <w:t xml:space="preserve"> </w:t>
                      </w:r>
                      <w:r>
                        <w:rPr>
                          <w:color w:val="393938"/>
                        </w:rPr>
                        <w:t>Generation</w:t>
                      </w:r>
                      <w:r>
                        <w:rPr>
                          <w:color w:val="393938"/>
                          <w:spacing w:val="-11"/>
                        </w:rPr>
                        <w:t xml:space="preserve"> </w:t>
                      </w:r>
                      <w:r>
                        <w:rPr>
                          <w:color w:val="393938"/>
                        </w:rPr>
                        <w:t>geführtes</w:t>
                      </w:r>
                      <w:r>
                        <w:rPr>
                          <w:color w:val="393938"/>
                          <w:spacing w:val="-11"/>
                        </w:rPr>
                        <w:t xml:space="preserve"> </w:t>
                      </w:r>
                      <w:r>
                        <w:rPr>
                          <w:color w:val="393938"/>
                        </w:rPr>
                        <w:t>Familienunternehmen</w:t>
                      </w:r>
                      <w:r>
                        <w:rPr>
                          <w:color w:val="393938"/>
                          <w:spacing w:val="-11"/>
                        </w:rPr>
                        <w:t xml:space="preserve"> </w:t>
                      </w:r>
                      <w:r>
                        <w:rPr>
                          <w:color w:val="393938"/>
                        </w:rPr>
                        <w:t>der</w:t>
                      </w:r>
                      <w:r>
                        <w:rPr>
                          <w:color w:val="393938"/>
                          <w:spacing w:val="-11"/>
                        </w:rPr>
                        <w:t xml:space="preserve"> </w:t>
                      </w:r>
                      <w:r>
                        <w:rPr>
                          <w:color w:val="393938"/>
                        </w:rPr>
                        <w:t xml:space="preserve">Dentalbranche mit Sitz in Bad Säckingen, im Süden Deutschlands. VITA entwickelt, produziert und vertreibt seit 100 Jahren innovative und </w:t>
                      </w:r>
                      <w:r>
                        <w:rPr>
                          <w:color w:val="393938"/>
                          <w:spacing w:val="-2"/>
                        </w:rPr>
                        <w:t>hochwertige</w:t>
                      </w:r>
                      <w:r>
                        <w:rPr>
                          <w:color w:val="393938"/>
                          <w:spacing w:val="-9"/>
                        </w:rPr>
                        <w:t xml:space="preserve"> </w:t>
                      </w:r>
                      <w:r>
                        <w:rPr>
                          <w:color w:val="393938"/>
                          <w:spacing w:val="-2"/>
                        </w:rPr>
                        <w:t>Qualitätsprodukte</w:t>
                      </w:r>
                      <w:r>
                        <w:rPr>
                          <w:color w:val="393938"/>
                          <w:spacing w:val="-10"/>
                        </w:rPr>
                        <w:t xml:space="preserve"> </w:t>
                      </w:r>
                      <w:r>
                        <w:rPr>
                          <w:color w:val="393938"/>
                          <w:spacing w:val="-2"/>
                        </w:rPr>
                        <w:t>und</w:t>
                      </w:r>
                      <w:r>
                        <w:rPr>
                          <w:color w:val="393938"/>
                          <w:spacing w:val="-8"/>
                        </w:rPr>
                        <w:t xml:space="preserve"> </w:t>
                      </w:r>
                      <w:r>
                        <w:rPr>
                          <w:color w:val="393938"/>
                          <w:spacing w:val="-2"/>
                        </w:rPr>
                        <w:t>Versorgungslösungen</w:t>
                      </w:r>
                      <w:r>
                        <w:rPr>
                          <w:color w:val="393938"/>
                          <w:spacing w:val="-9"/>
                        </w:rPr>
                        <w:t xml:space="preserve"> </w:t>
                      </w:r>
                      <w:r>
                        <w:rPr>
                          <w:color w:val="393938"/>
                          <w:spacing w:val="-2"/>
                        </w:rPr>
                        <w:t>für</w:t>
                      </w:r>
                      <w:r>
                        <w:rPr>
                          <w:color w:val="393938"/>
                          <w:spacing w:val="-9"/>
                        </w:rPr>
                        <w:t xml:space="preserve"> </w:t>
                      </w:r>
                      <w:r>
                        <w:rPr>
                          <w:color w:val="393938"/>
                          <w:spacing w:val="-2"/>
                        </w:rPr>
                        <w:t>die</w:t>
                      </w:r>
                      <w:r>
                        <w:rPr>
                          <w:color w:val="393938"/>
                          <w:spacing w:val="-9"/>
                        </w:rPr>
                        <w:t xml:space="preserve"> </w:t>
                      </w:r>
                      <w:r>
                        <w:rPr>
                          <w:color w:val="393938"/>
                          <w:spacing w:val="-2"/>
                        </w:rPr>
                        <w:t>Zahntechnik</w:t>
                      </w:r>
                      <w:r>
                        <w:rPr>
                          <w:color w:val="393938"/>
                          <w:spacing w:val="-8"/>
                        </w:rPr>
                        <w:t xml:space="preserve"> </w:t>
                      </w:r>
                      <w:r>
                        <w:rPr>
                          <w:color w:val="393938"/>
                          <w:spacing w:val="-2"/>
                        </w:rPr>
                        <w:t>und</w:t>
                      </w:r>
                      <w:r>
                        <w:rPr>
                          <w:color w:val="393938"/>
                          <w:spacing w:val="-9"/>
                        </w:rPr>
                        <w:t xml:space="preserve"> </w:t>
                      </w:r>
                      <w:r>
                        <w:rPr>
                          <w:color w:val="393938"/>
                          <w:spacing w:val="-2"/>
                        </w:rPr>
                        <w:t>Zahnheilkunde.</w:t>
                      </w:r>
                      <w:r>
                        <w:rPr>
                          <w:color w:val="393938"/>
                          <w:spacing w:val="-9"/>
                        </w:rPr>
                        <w:t xml:space="preserve"> </w:t>
                      </w:r>
                      <w:r>
                        <w:rPr>
                          <w:color w:val="393938"/>
                          <w:spacing w:val="-2"/>
                        </w:rPr>
                        <w:t>Weltweit</w:t>
                      </w:r>
                      <w:r>
                        <w:rPr>
                          <w:color w:val="393938"/>
                          <w:spacing w:val="-9"/>
                        </w:rPr>
                        <w:t xml:space="preserve"> </w:t>
                      </w:r>
                      <w:r>
                        <w:rPr>
                          <w:color w:val="393938"/>
                          <w:spacing w:val="-2"/>
                        </w:rPr>
                        <w:t>arbeiten</w:t>
                      </w:r>
                      <w:r>
                        <w:rPr>
                          <w:color w:val="393938"/>
                          <w:spacing w:val="-10"/>
                        </w:rPr>
                        <w:t xml:space="preserve"> </w:t>
                      </w:r>
                      <w:r>
                        <w:rPr>
                          <w:color w:val="393938"/>
                          <w:spacing w:val="-2"/>
                        </w:rPr>
                        <w:t>mehr</w:t>
                      </w:r>
                      <w:r>
                        <w:rPr>
                          <w:color w:val="393938"/>
                          <w:spacing w:val="-8"/>
                        </w:rPr>
                        <w:t xml:space="preserve"> </w:t>
                      </w:r>
                      <w:r>
                        <w:rPr>
                          <w:color w:val="393938"/>
                          <w:spacing w:val="-2"/>
                        </w:rPr>
                        <w:t>als</w:t>
                      </w:r>
                      <w:r>
                        <w:rPr>
                          <w:color w:val="393938"/>
                          <w:spacing w:val="-9"/>
                        </w:rPr>
                        <w:t xml:space="preserve"> </w:t>
                      </w:r>
                      <w:r>
                        <w:rPr>
                          <w:color w:val="393938"/>
                          <w:spacing w:val="-2"/>
                        </w:rPr>
                        <w:t xml:space="preserve">600 </w:t>
                      </w:r>
                      <w:r>
                        <w:rPr>
                          <w:color w:val="393938"/>
                        </w:rPr>
                        <w:t xml:space="preserve">Beschäftigte für die </w:t>
                      </w:r>
                      <w:proofErr w:type="gramStart"/>
                      <w:r>
                        <w:rPr>
                          <w:color w:val="393938"/>
                        </w:rPr>
                        <w:t>VITA Zahnfabrik</w:t>
                      </w:r>
                      <w:proofErr w:type="gramEnd"/>
                      <w:r>
                        <w:rPr>
                          <w:color w:val="393938"/>
                        </w:rPr>
                        <w:t xml:space="preserve"> mit dem Ziel, so nahe an Anwendern und Kunden zu sein wie niemand sonst. Die Kompetenzfelder reichen von analoger u</w:t>
                      </w:r>
                      <w:r>
                        <w:rPr>
                          <w:color w:val="393938"/>
                        </w:rPr>
                        <w:t>nd digitaler Farbbestimmung, Prothesenzähnen und Verblendmaterialien über Presskeramiken</w:t>
                      </w:r>
                      <w:r>
                        <w:rPr>
                          <w:color w:val="393938"/>
                          <w:spacing w:val="-8"/>
                        </w:rPr>
                        <w:t xml:space="preserve"> </w:t>
                      </w:r>
                      <w:r>
                        <w:rPr>
                          <w:color w:val="393938"/>
                        </w:rPr>
                        <w:t>und</w:t>
                      </w:r>
                      <w:r>
                        <w:rPr>
                          <w:color w:val="393938"/>
                          <w:spacing w:val="-9"/>
                        </w:rPr>
                        <w:t xml:space="preserve"> </w:t>
                      </w:r>
                      <w:r>
                        <w:rPr>
                          <w:color w:val="393938"/>
                        </w:rPr>
                        <w:t>CAD/CAM-Materialien</w:t>
                      </w:r>
                      <w:r>
                        <w:rPr>
                          <w:color w:val="393938"/>
                          <w:spacing w:val="-9"/>
                        </w:rPr>
                        <w:t xml:space="preserve"> </w:t>
                      </w:r>
                      <w:r>
                        <w:rPr>
                          <w:color w:val="393938"/>
                        </w:rPr>
                        <w:t>bis</w:t>
                      </w:r>
                      <w:r>
                        <w:rPr>
                          <w:color w:val="393938"/>
                          <w:spacing w:val="-9"/>
                        </w:rPr>
                        <w:t xml:space="preserve"> </w:t>
                      </w:r>
                      <w:r>
                        <w:rPr>
                          <w:color w:val="393938"/>
                        </w:rPr>
                        <w:t>hin</w:t>
                      </w:r>
                      <w:r>
                        <w:rPr>
                          <w:color w:val="393938"/>
                          <w:spacing w:val="-8"/>
                        </w:rPr>
                        <w:t xml:space="preserve"> </w:t>
                      </w:r>
                      <w:r>
                        <w:rPr>
                          <w:color w:val="393938"/>
                        </w:rPr>
                        <w:t>zu</w:t>
                      </w:r>
                      <w:r>
                        <w:rPr>
                          <w:color w:val="393938"/>
                          <w:spacing w:val="-9"/>
                        </w:rPr>
                        <w:t xml:space="preserve"> </w:t>
                      </w:r>
                      <w:r>
                        <w:rPr>
                          <w:color w:val="393938"/>
                        </w:rPr>
                        <w:t>Öfen</w:t>
                      </w:r>
                      <w:r>
                        <w:rPr>
                          <w:color w:val="393938"/>
                          <w:spacing w:val="-9"/>
                        </w:rPr>
                        <w:t xml:space="preserve"> </w:t>
                      </w:r>
                      <w:r>
                        <w:rPr>
                          <w:color w:val="393938"/>
                        </w:rPr>
                        <w:t>und</w:t>
                      </w:r>
                      <w:r>
                        <w:rPr>
                          <w:color w:val="393938"/>
                          <w:spacing w:val="-10"/>
                        </w:rPr>
                        <w:t xml:space="preserve"> </w:t>
                      </w:r>
                      <w:r>
                        <w:rPr>
                          <w:color w:val="393938"/>
                        </w:rPr>
                        <w:t>zahnmedizinischen</w:t>
                      </w:r>
                      <w:r>
                        <w:rPr>
                          <w:color w:val="393938"/>
                          <w:spacing w:val="-9"/>
                        </w:rPr>
                        <w:t xml:space="preserve"> </w:t>
                      </w:r>
                      <w:r>
                        <w:rPr>
                          <w:color w:val="393938"/>
                        </w:rPr>
                        <w:t>Materialien.</w:t>
                      </w:r>
                    </w:p>
                    <w:p w14:paraId="7D076EED" w14:textId="77777777" w:rsidR="0007712E" w:rsidRDefault="00053A40">
                      <w:pPr>
                        <w:pStyle w:val="Textkrper"/>
                        <w:spacing w:before="121"/>
                        <w:ind w:left="142" w:right="138"/>
                        <w:jc w:val="both"/>
                      </w:pPr>
                      <w:r>
                        <w:rPr>
                          <w:color w:val="393938"/>
                          <w:spacing w:val="-4"/>
                        </w:rPr>
                        <w:t xml:space="preserve">Auch bei der Neuentwicklung innovativer Systemlösungen für die funktionelle und ästhetische Reproduktion von Zahnhartsubstanz </w:t>
                      </w:r>
                      <w:r>
                        <w:rPr>
                          <w:color w:val="393938"/>
                        </w:rPr>
                        <w:t>stehen die Bedürfnisse der Anwender im Mittelpunkt. Mit wissenschaftlicher Fachkompetenz und gezielten Fortbildungsprogrammen</w:t>
                      </w:r>
                      <w:r>
                        <w:rPr>
                          <w:color w:val="393938"/>
                          <w:spacing w:val="-12"/>
                        </w:rPr>
                        <w:t xml:space="preserve"> </w:t>
                      </w:r>
                      <w:r>
                        <w:rPr>
                          <w:color w:val="393938"/>
                        </w:rPr>
                        <w:t>unterstützt</w:t>
                      </w:r>
                      <w:r>
                        <w:rPr>
                          <w:color w:val="393938"/>
                          <w:spacing w:val="-11"/>
                        </w:rPr>
                        <w:t xml:space="preserve"> </w:t>
                      </w:r>
                      <w:r>
                        <w:rPr>
                          <w:color w:val="393938"/>
                        </w:rPr>
                        <w:t>und</w:t>
                      </w:r>
                      <w:r>
                        <w:rPr>
                          <w:color w:val="393938"/>
                          <w:spacing w:val="-11"/>
                        </w:rPr>
                        <w:t xml:space="preserve"> </w:t>
                      </w:r>
                      <w:r>
                        <w:rPr>
                          <w:color w:val="393938"/>
                        </w:rPr>
                        <w:t>berät</w:t>
                      </w:r>
                      <w:r>
                        <w:rPr>
                          <w:color w:val="393938"/>
                          <w:spacing w:val="-10"/>
                        </w:rPr>
                        <w:t xml:space="preserve"> </w:t>
                      </w:r>
                      <w:proofErr w:type="gramStart"/>
                      <w:r>
                        <w:rPr>
                          <w:color w:val="393938"/>
                        </w:rPr>
                        <w:t>VITA</w:t>
                      </w:r>
                      <w:r>
                        <w:rPr>
                          <w:color w:val="393938"/>
                          <w:spacing w:val="-11"/>
                        </w:rPr>
                        <w:t xml:space="preserve"> </w:t>
                      </w:r>
                      <w:r>
                        <w:rPr>
                          <w:color w:val="393938"/>
                        </w:rPr>
                        <w:t>Dentalexperten</w:t>
                      </w:r>
                      <w:proofErr w:type="gramEnd"/>
                      <w:r>
                        <w:rPr>
                          <w:color w:val="393938"/>
                          <w:spacing w:val="-10"/>
                        </w:rPr>
                        <w:t xml:space="preserve"> </w:t>
                      </w:r>
                      <w:r>
                        <w:rPr>
                          <w:color w:val="393938"/>
                        </w:rPr>
                        <w:t>aus</w:t>
                      </w:r>
                      <w:r>
                        <w:rPr>
                          <w:color w:val="393938"/>
                          <w:spacing w:val="-10"/>
                        </w:rPr>
                        <w:t xml:space="preserve"> </w:t>
                      </w:r>
                      <w:r>
                        <w:rPr>
                          <w:color w:val="393938"/>
                        </w:rPr>
                        <w:t>mehr</w:t>
                      </w:r>
                      <w:r>
                        <w:rPr>
                          <w:color w:val="393938"/>
                          <w:spacing w:val="-12"/>
                        </w:rPr>
                        <w:t xml:space="preserve"> </w:t>
                      </w:r>
                      <w:r>
                        <w:rPr>
                          <w:color w:val="393938"/>
                        </w:rPr>
                        <w:t>als</w:t>
                      </w:r>
                      <w:r>
                        <w:rPr>
                          <w:color w:val="393938"/>
                          <w:spacing w:val="-10"/>
                        </w:rPr>
                        <w:t xml:space="preserve"> </w:t>
                      </w:r>
                      <w:r>
                        <w:rPr>
                          <w:color w:val="393938"/>
                        </w:rPr>
                        <w:t>125</w:t>
                      </w:r>
                      <w:r>
                        <w:rPr>
                          <w:color w:val="393938"/>
                          <w:spacing w:val="-11"/>
                        </w:rPr>
                        <w:t xml:space="preserve"> </w:t>
                      </w:r>
                      <w:r>
                        <w:rPr>
                          <w:color w:val="393938"/>
                        </w:rPr>
                        <w:t>Ländern</w:t>
                      </w:r>
                      <w:r>
                        <w:rPr>
                          <w:color w:val="393938"/>
                          <w:spacing w:val="-11"/>
                        </w:rPr>
                        <w:t xml:space="preserve"> </w:t>
                      </w:r>
                      <w:r>
                        <w:rPr>
                          <w:color w:val="393938"/>
                        </w:rPr>
                        <w:t>bei</w:t>
                      </w:r>
                      <w:r>
                        <w:rPr>
                          <w:color w:val="393938"/>
                          <w:spacing w:val="-11"/>
                        </w:rPr>
                        <w:t xml:space="preserve"> </w:t>
                      </w:r>
                      <w:r>
                        <w:rPr>
                          <w:color w:val="393938"/>
                        </w:rPr>
                        <w:t>ihrer</w:t>
                      </w:r>
                      <w:r>
                        <w:rPr>
                          <w:color w:val="393938"/>
                          <w:spacing w:val="-12"/>
                        </w:rPr>
                        <w:t xml:space="preserve"> </w:t>
                      </w:r>
                      <w:r>
                        <w:rPr>
                          <w:color w:val="393938"/>
                        </w:rPr>
                        <w:t>täglichen</w:t>
                      </w:r>
                      <w:r>
                        <w:rPr>
                          <w:color w:val="393938"/>
                          <w:spacing w:val="-10"/>
                        </w:rPr>
                        <w:t xml:space="preserve"> </w:t>
                      </w:r>
                      <w:r>
                        <w:rPr>
                          <w:color w:val="393938"/>
                        </w:rPr>
                        <w:t>Arbeit.</w:t>
                      </w:r>
                    </w:p>
                    <w:p w14:paraId="2137817F" w14:textId="77777777" w:rsidR="0007712E" w:rsidRDefault="00053A40">
                      <w:pPr>
                        <w:pStyle w:val="Textkrper"/>
                        <w:spacing w:before="120"/>
                        <w:ind w:left="142" w:right="136"/>
                        <w:jc w:val="both"/>
                      </w:pPr>
                      <w:r>
                        <w:rPr>
                          <w:color w:val="393938"/>
                        </w:rPr>
                        <w:t>Dieser „PERFECT MATCH“ ist in Labor und Praxis von der präzisen Zahnfarbbestimmung bis zur fertigen Restauration und Zementierung</w:t>
                      </w:r>
                      <w:r>
                        <w:rPr>
                          <w:color w:val="393938"/>
                          <w:spacing w:val="-5"/>
                        </w:rPr>
                        <w:t xml:space="preserve"> </w:t>
                      </w:r>
                      <w:r>
                        <w:rPr>
                          <w:color w:val="393938"/>
                        </w:rPr>
                        <w:t>erlebbar.</w:t>
                      </w:r>
                      <w:r>
                        <w:rPr>
                          <w:color w:val="393938"/>
                          <w:spacing w:val="-3"/>
                        </w:rPr>
                        <w:t xml:space="preserve"> </w:t>
                      </w:r>
                      <w:r>
                        <w:rPr>
                          <w:color w:val="393938"/>
                        </w:rPr>
                        <w:t>Die</w:t>
                      </w:r>
                      <w:r>
                        <w:rPr>
                          <w:color w:val="393938"/>
                          <w:spacing w:val="-5"/>
                        </w:rPr>
                        <w:t xml:space="preserve"> </w:t>
                      </w:r>
                      <w:proofErr w:type="gramStart"/>
                      <w:r>
                        <w:rPr>
                          <w:color w:val="393938"/>
                        </w:rPr>
                        <w:t>VITA</w:t>
                      </w:r>
                      <w:r>
                        <w:rPr>
                          <w:color w:val="393938"/>
                          <w:spacing w:val="-3"/>
                        </w:rPr>
                        <w:t xml:space="preserve"> </w:t>
                      </w:r>
                      <w:r>
                        <w:rPr>
                          <w:color w:val="393938"/>
                        </w:rPr>
                        <w:t>Zahnfabrik</w:t>
                      </w:r>
                      <w:proofErr w:type="gramEnd"/>
                      <w:r>
                        <w:rPr>
                          <w:color w:val="393938"/>
                          <w:spacing w:val="-4"/>
                        </w:rPr>
                        <w:t xml:space="preserve"> </w:t>
                      </w:r>
                      <w:r>
                        <w:rPr>
                          <w:color w:val="393938"/>
                        </w:rPr>
                        <w:t>setzt</w:t>
                      </w:r>
                      <w:r>
                        <w:rPr>
                          <w:color w:val="393938"/>
                          <w:spacing w:val="-3"/>
                        </w:rPr>
                        <w:t xml:space="preserve"> </w:t>
                      </w:r>
                      <w:r>
                        <w:rPr>
                          <w:color w:val="393938"/>
                        </w:rPr>
                        <w:t>ihren</w:t>
                      </w:r>
                      <w:r>
                        <w:rPr>
                          <w:color w:val="393938"/>
                          <w:spacing w:val="-5"/>
                        </w:rPr>
                        <w:t xml:space="preserve"> </w:t>
                      </w:r>
                      <w:r>
                        <w:rPr>
                          <w:color w:val="393938"/>
                        </w:rPr>
                        <w:t>Weg</w:t>
                      </w:r>
                      <w:r>
                        <w:rPr>
                          <w:color w:val="393938"/>
                          <w:spacing w:val="-5"/>
                        </w:rPr>
                        <w:t xml:space="preserve"> </w:t>
                      </w:r>
                      <w:r>
                        <w:rPr>
                          <w:color w:val="393938"/>
                        </w:rPr>
                        <w:t>konsequent</w:t>
                      </w:r>
                      <w:r>
                        <w:rPr>
                          <w:color w:val="393938"/>
                          <w:spacing w:val="-3"/>
                        </w:rPr>
                        <w:t xml:space="preserve"> </w:t>
                      </w:r>
                      <w:r>
                        <w:rPr>
                          <w:color w:val="393938"/>
                        </w:rPr>
                        <w:t>fort,</w:t>
                      </w:r>
                      <w:r>
                        <w:rPr>
                          <w:color w:val="393938"/>
                          <w:spacing w:val="-5"/>
                        </w:rPr>
                        <w:t xml:space="preserve"> </w:t>
                      </w:r>
                      <w:r>
                        <w:rPr>
                          <w:color w:val="393938"/>
                        </w:rPr>
                        <w:t>mit</w:t>
                      </w:r>
                      <w:r>
                        <w:rPr>
                          <w:color w:val="393938"/>
                          <w:spacing w:val="-5"/>
                        </w:rPr>
                        <w:t xml:space="preserve"> </w:t>
                      </w:r>
                      <w:r>
                        <w:rPr>
                          <w:color w:val="393938"/>
                        </w:rPr>
                        <w:t>kontinuierlicher</w:t>
                      </w:r>
                      <w:r>
                        <w:rPr>
                          <w:color w:val="393938"/>
                          <w:spacing w:val="-5"/>
                        </w:rPr>
                        <w:t xml:space="preserve"> </w:t>
                      </w:r>
                      <w:r>
                        <w:rPr>
                          <w:color w:val="393938"/>
                        </w:rPr>
                        <w:t>Innovationskraft</w:t>
                      </w:r>
                      <w:r>
                        <w:rPr>
                          <w:color w:val="393938"/>
                          <w:spacing w:val="-3"/>
                        </w:rPr>
                        <w:t xml:space="preserve"> </w:t>
                      </w:r>
                      <w:r>
                        <w:rPr>
                          <w:color w:val="393938"/>
                        </w:rPr>
                        <w:t>und</w:t>
                      </w:r>
                      <w:r>
                        <w:rPr>
                          <w:color w:val="393938"/>
                          <w:spacing w:val="-4"/>
                        </w:rPr>
                        <w:t xml:space="preserve"> </w:t>
                      </w:r>
                      <w:r>
                        <w:rPr>
                          <w:color w:val="393938"/>
                        </w:rPr>
                        <w:t xml:space="preserve">hohem </w:t>
                      </w:r>
                      <w:r>
                        <w:rPr>
                          <w:color w:val="393938"/>
                          <w:spacing w:val="-2"/>
                        </w:rPr>
                        <w:t>Qualitätsanspruch</w:t>
                      </w:r>
                      <w:r>
                        <w:rPr>
                          <w:color w:val="393938"/>
                          <w:spacing w:val="-8"/>
                        </w:rPr>
                        <w:t xml:space="preserve"> </w:t>
                      </w:r>
                      <w:r>
                        <w:rPr>
                          <w:color w:val="393938"/>
                          <w:spacing w:val="-2"/>
                        </w:rPr>
                        <w:t>immer</w:t>
                      </w:r>
                      <w:r>
                        <w:rPr>
                          <w:color w:val="393938"/>
                          <w:spacing w:val="-7"/>
                        </w:rPr>
                        <w:t xml:space="preserve"> </w:t>
                      </w:r>
                      <w:r>
                        <w:rPr>
                          <w:color w:val="393938"/>
                          <w:spacing w:val="-2"/>
                        </w:rPr>
                        <w:t>bessere</w:t>
                      </w:r>
                      <w:r>
                        <w:rPr>
                          <w:color w:val="393938"/>
                          <w:spacing w:val="-6"/>
                        </w:rPr>
                        <w:t xml:space="preserve"> </w:t>
                      </w:r>
                      <w:r>
                        <w:rPr>
                          <w:color w:val="393938"/>
                          <w:spacing w:val="-2"/>
                        </w:rPr>
                        <w:t>Lösungen</w:t>
                      </w:r>
                      <w:r>
                        <w:rPr>
                          <w:color w:val="393938"/>
                          <w:spacing w:val="-6"/>
                        </w:rPr>
                        <w:t xml:space="preserve"> </w:t>
                      </w:r>
                      <w:r>
                        <w:rPr>
                          <w:color w:val="393938"/>
                          <w:spacing w:val="-2"/>
                        </w:rPr>
                        <w:t>für</w:t>
                      </w:r>
                      <w:r>
                        <w:rPr>
                          <w:color w:val="393938"/>
                          <w:spacing w:val="-8"/>
                        </w:rPr>
                        <w:t xml:space="preserve"> </w:t>
                      </w:r>
                      <w:r>
                        <w:rPr>
                          <w:color w:val="393938"/>
                          <w:spacing w:val="-2"/>
                        </w:rPr>
                        <w:t>eine</w:t>
                      </w:r>
                      <w:r>
                        <w:rPr>
                          <w:color w:val="393938"/>
                          <w:spacing w:val="-8"/>
                        </w:rPr>
                        <w:t xml:space="preserve"> </w:t>
                      </w:r>
                      <w:r>
                        <w:rPr>
                          <w:color w:val="393938"/>
                          <w:spacing w:val="-2"/>
                        </w:rPr>
                        <w:t>perfekte</w:t>
                      </w:r>
                      <w:r>
                        <w:rPr>
                          <w:color w:val="393938"/>
                          <w:spacing w:val="-8"/>
                        </w:rPr>
                        <w:t xml:space="preserve"> </w:t>
                      </w:r>
                      <w:r>
                        <w:rPr>
                          <w:color w:val="393938"/>
                          <w:spacing w:val="-2"/>
                        </w:rPr>
                        <w:t>Prothetik</w:t>
                      </w:r>
                      <w:r>
                        <w:rPr>
                          <w:color w:val="393938"/>
                          <w:spacing w:val="-7"/>
                        </w:rPr>
                        <w:t xml:space="preserve"> </w:t>
                      </w:r>
                      <w:r>
                        <w:rPr>
                          <w:color w:val="393938"/>
                          <w:spacing w:val="-2"/>
                        </w:rPr>
                        <w:t>zu</w:t>
                      </w:r>
                      <w:r>
                        <w:rPr>
                          <w:color w:val="393938"/>
                          <w:spacing w:val="5"/>
                        </w:rPr>
                        <w:t xml:space="preserve"> </w:t>
                      </w:r>
                      <w:r>
                        <w:rPr>
                          <w:color w:val="393938"/>
                          <w:spacing w:val="-2"/>
                        </w:rPr>
                        <w:t>entwickeln</w:t>
                      </w:r>
                      <w:r>
                        <w:rPr>
                          <w:color w:val="393938"/>
                          <w:spacing w:val="-6"/>
                        </w:rPr>
                        <w:t xml:space="preserve"> </w:t>
                      </w:r>
                      <w:r>
                        <w:rPr>
                          <w:color w:val="393938"/>
                          <w:spacing w:val="-2"/>
                        </w:rPr>
                        <w:t>und</w:t>
                      </w:r>
                      <w:r>
                        <w:rPr>
                          <w:color w:val="393938"/>
                          <w:spacing w:val="-6"/>
                        </w:rPr>
                        <w:t xml:space="preserve"> </w:t>
                      </w:r>
                      <w:r>
                        <w:rPr>
                          <w:color w:val="393938"/>
                          <w:spacing w:val="-2"/>
                        </w:rPr>
                        <w:t>ermöglicht</w:t>
                      </w:r>
                      <w:r>
                        <w:rPr>
                          <w:color w:val="393938"/>
                          <w:spacing w:val="-7"/>
                        </w:rPr>
                        <w:t xml:space="preserve"> </w:t>
                      </w:r>
                      <w:r>
                        <w:rPr>
                          <w:color w:val="393938"/>
                          <w:spacing w:val="-2"/>
                        </w:rPr>
                        <w:t>hierdurch</w:t>
                      </w:r>
                      <w:r>
                        <w:rPr>
                          <w:color w:val="393938"/>
                          <w:spacing w:val="-6"/>
                        </w:rPr>
                        <w:t xml:space="preserve"> </w:t>
                      </w:r>
                      <w:r>
                        <w:rPr>
                          <w:color w:val="393938"/>
                          <w:spacing w:val="-2"/>
                        </w:rPr>
                        <w:t>Lebensqualität</w:t>
                      </w:r>
                      <w:r>
                        <w:rPr>
                          <w:color w:val="393938"/>
                          <w:spacing w:val="-7"/>
                        </w:rPr>
                        <w:t xml:space="preserve"> </w:t>
                      </w:r>
                      <w:r>
                        <w:rPr>
                          <w:color w:val="393938"/>
                          <w:spacing w:val="-2"/>
                        </w:rPr>
                        <w:t>für Menschen.</w:t>
                      </w:r>
                    </w:p>
                  </w:txbxContent>
                </v:textbox>
                <w10:wrap type="topAndBottom" anchorx="page"/>
              </v:shape>
            </w:pict>
          </mc:Fallback>
        </mc:AlternateContent>
      </w:r>
    </w:p>
    <w:p w14:paraId="1FB9F080" w14:textId="77777777" w:rsidR="0007712E" w:rsidRDefault="0007712E">
      <w:pPr>
        <w:pStyle w:val="Textkrper"/>
      </w:pPr>
    </w:p>
    <w:p w14:paraId="3B4C18B8" w14:textId="77777777" w:rsidR="0007712E" w:rsidRDefault="0007712E">
      <w:pPr>
        <w:pStyle w:val="Textkrper"/>
      </w:pPr>
    </w:p>
    <w:p w14:paraId="715D29DA" w14:textId="77777777" w:rsidR="0007712E" w:rsidRDefault="0007712E">
      <w:pPr>
        <w:pStyle w:val="Textkrper"/>
      </w:pPr>
    </w:p>
    <w:p w14:paraId="1E1B7653" w14:textId="77777777" w:rsidR="0007712E" w:rsidRDefault="0007712E">
      <w:pPr>
        <w:pStyle w:val="Textkrper"/>
        <w:spacing w:before="147"/>
      </w:pPr>
    </w:p>
    <w:p w14:paraId="1E9717CF" w14:textId="77777777" w:rsidR="0007712E" w:rsidRDefault="00053A40">
      <w:pPr>
        <w:pStyle w:val="Textkrper"/>
        <w:spacing w:before="1"/>
        <w:ind w:right="556"/>
        <w:jc w:val="right"/>
      </w:pPr>
      <w:r>
        <w:rPr>
          <w:color w:val="4D4D4D"/>
        </w:rPr>
        <w:t>Seite</w:t>
      </w:r>
      <w:r>
        <w:rPr>
          <w:color w:val="4D4D4D"/>
          <w:spacing w:val="-4"/>
        </w:rPr>
        <w:t xml:space="preserve"> </w:t>
      </w:r>
      <w:r>
        <w:rPr>
          <w:color w:val="4D4D4D"/>
        </w:rPr>
        <w:t>2</w:t>
      </w:r>
      <w:r>
        <w:rPr>
          <w:color w:val="4D4D4D"/>
          <w:spacing w:val="-4"/>
        </w:rPr>
        <w:t xml:space="preserve"> </w:t>
      </w:r>
      <w:r>
        <w:rPr>
          <w:color w:val="4D4D4D"/>
        </w:rPr>
        <w:t>von</w:t>
      </w:r>
      <w:r>
        <w:rPr>
          <w:color w:val="4D4D4D"/>
          <w:spacing w:val="-4"/>
        </w:rPr>
        <w:t xml:space="preserve"> </w:t>
      </w:r>
      <w:r>
        <w:rPr>
          <w:color w:val="4D4D4D"/>
          <w:spacing w:val="-10"/>
        </w:rPr>
        <w:t>2</w:t>
      </w:r>
    </w:p>
    <w:sectPr w:rsidR="0007712E">
      <w:pgSz w:w="11910" w:h="16840"/>
      <w:pgMar w:top="0" w:right="620" w:bottom="1800" w:left="180" w:header="0" w:footer="16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34846" w14:textId="77777777" w:rsidR="00053A40" w:rsidRDefault="00053A40">
      <w:r>
        <w:separator/>
      </w:r>
    </w:p>
  </w:endnote>
  <w:endnote w:type="continuationSeparator" w:id="0">
    <w:p w14:paraId="7EFBE735" w14:textId="77777777" w:rsidR="00053A40" w:rsidRDefault="00053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3970C" w14:textId="77777777" w:rsidR="0007712E" w:rsidRDefault="00053A40">
    <w:pPr>
      <w:pStyle w:val="Textkrper"/>
      <w:spacing w:line="14" w:lineRule="auto"/>
      <w:rPr>
        <w:sz w:val="20"/>
      </w:rPr>
    </w:pPr>
    <w:r>
      <w:rPr>
        <w:noProof/>
      </w:rPr>
      <mc:AlternateContent>
        <mc:Choice Requires="wpg">
          <w:drawing>
            <wp:anchor distT="0" distB="0" distL="0" distR="0" simplePos="0" relativeHeight="487527936" behindDoc="1" locked="0" layoutInCell="1" allowOverlap="1" wp14:anchorId="210ECB64" wp14:editId="4F9D8D60">
              <wp:simplePos x="0" y="0"/>
              <wp:positionH relativeFrom="page">
                <wp:posOffset>0</wp:posOffset>
              </wp:positionH>
              <wp:positionV relativeFrom="page">
                <wp:posOffset>9540719</wp:posOffset>
              </wp:positionV>
              <wp:extent cx="7560945" cy="11518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945" cy="1151890"/>
                        <a:chOff x="0" y="0"/>
                        <a:chExt cx="7560945" cy="1151890"/>
                      </a:xfrm>
                    </wpg:grpSpPr>
                    <wps:wsp>
                      <wps:cNvPr id="2" name="Graphic 2"/>
                      <wps:cNvSpPr/>
                      <wps:spPr>
                        <a:xfrm>
                          <a:off x="0" y="79980"/>
                          <a:ext cx="7560945" cy="1071880"/>
                        </a:xfrm>
                        <a:custGeom>
                          <a:avLst/>
                          <a:gdLst/>
                          <a:ahLst/>
                          <a:cxnLst/>
                          <a:rect l="l" t="t" r="r" b="b"/>
                          <a:pathLst>
                            <a:path w="7560945" h="1071880">
                              <a:moveTo>
                                <a:pt x="0" y="1071683"/>
                              </a:moveTo>
                              <a:lnTo>
                                <a:pt x="7560564" y="1071683"/>
                              </a:lnTo>
                              <a:lnTo>
                                <a:pt x="7560564" y="0"/>
                              </a:lnTo>
                              <a:lnTo>
                                <a:pt x="0" y="0"/>
                              </a:lnTo>
                              <a:lnTo>
                                <a:pt x="0" y="1071683"/>
                              </a:lnTo>
                              <a:close/>
                            </a:path>
                          </a:pathLst>
                        </a:custGeom>
                        <a:solidFill>
                          <a:srgbClr val="DC0063"/>
                        </a:solidFill>
                      </wps:spPr>
                      <wps:bodyPr wrap="square" lIns="0" tIns="0" rIns="0" bIns="0" rtlCol="0">
                        <a:prstTxWarp prst="textNoShape">
                          <a:avLst/>
                        </a:prstTxWarp>
                        <a:noAutofit/>
                      </wps:bodyPr>
                    </wps:wsp>
                    <wps:wsp>
                      <wps:cNvPr id="3" name="Graphic 3"/>
                      <wps:cNvSpPr/>
                      <wps:spPr>
                        <a:xfrm>
                          <a:off x="0" y="2"/>
                          <a:ext cx="640080" cy="1151890"/>
                        </a:xfrm>
                        <a:custGeom>
                          <a:avLst/>
                          <a:gdLst/>
                          <a:ahLst/>
                          <a:cxnLst/>
                          <a:rect l="l" t="t" r="r" b="b"/>
                          <a:pathLst>
                            <a:path w="640080" h="1151890">
                              <a:moveTo>
                                <a:pt x="639787" y="0"/>
                              </a:moveTo>
                              <a:lnTo>
                                <a:pt x="364274" y="0"/>
                              </a:lnTo>
                              <a:lnTo>
                                <a:pt x="108292" y="979576"/>
                              </a:lnTo>
                              <a:lnTo>
                                <a:pt x="0" y="563664"/>
                              </a:lnTo>
                              <a:lnTo>
                                <a:pt x="0" y="1151661"/>
                              </a:lnTo>
                              <a:lnTo>
                                <a:pt x="108292" y="1151661"/>
                              </a:lnTo>
                              <a:lnTo>
                                <a:pt x="339940" y="1151661"/>
                              </a:lnTo>
                              <a:lnTo>
                                <a:pt x="639787" y="0"/>
                              </a:lnTo>
                              <a:close/>
                            </a:path>
                          </a:pathLst>
                        </a:custGeom>
                        <a:solidFill>
                          <a:srgbClr val="FDFDFD"/>
                        </a:solidFill>
                      </wps:spPr>
                      <wps:bodyPr wrap="square" lIns="0" tIns="0" rIns="0" bIns="0" rtlCol="0">
                        <a:prstTxWarp prst="textNoShape">
                          <a:avLst/>
                        </a:prstTxWarp>
                        <a:noAutofit/>
                      </wps:bodyPr>
                    </wps:wsp>
                  </wpg:wgp>
                </a:graphicData>
              </a:graphic>
            </wp:anchor>
          </w:drawing>
        </mc:Choice>
        <mc:Fallback>
          <w:pict>
            <v:group w14:anchorId="70DFF5A7" id="Group 1" o:spid="_x0000_s1026" style="position:absolute;margin-left:0;margin-top:751.25pt;width:595.35pt;height:90.7pt;z-index:-15788544;mso-wrap-distance-left:0;mso-wrap-distance-right:0;mso-position-horizontal-relative:page;mso-position-vertical-relative:page" coordsize="75609,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">
              <v:shape id="Graphic 2" o:spid="_x0000_s1027" style="position:absolute;top:799;width:75609;height:10719;visibility:visible;mso-wrap-style:square;v-text-anchor:top" coordsize="7560945,107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" path="m,1071683r7560564,l7560564,,,,,1071683xe" fillcolor="#dc0063" stroked="f">
                <v:path arrowok="t"/>
              </v:shape>
              <v:shape id="Graphic 3" o:spid="_x0000_s1028" style="position:absolute;width:6400;height:11518;visibility:visible;mso-wrap-style:square;v-text-anchor:top" coordsize="640080,115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" path="m639787,l364274,,108292,979576,,563664r,587997l108292,1151661r231648,l639787,xe" fillcolor="#fdfdfd" stroked="f">
                <v:path arrowok="t"/>
              </v:shape>
              <w10:wrap anchorx="page" anchory="page"/>
            </v:group>
          </w:pict>
        </mc:Fallback>
      </mc:AlternateContent>
    </w:r>
    <w:r>
      <w:rPr>
        <w:noProof/>
      </w:rPr>
      <mc:AlternateContent>
        <mc:Choice Requires="wps">
          <w:drawing>
            <wp:anchor distT="0" distB="0" distL="0" distR="0" simplePos="0" relativeHeight="487528448" behindDoc="1" locked="0" layoutInCell="1" allowOverlap="1" wp14:anchorId="6A4571BE" wp14:editId="05296603">
              <wp:simplePos x="0" y="0"/>
              <wp:positionH relativeFrom="page">
                <wp:posOffset>887983</wp:posOffset>
              </wp:positionH>
              <wp:positionV relativeFrom="page">
                <wp:posOffset>9765189</wp:posOffset>
              </wp:positionV>
              <wp:extent cx="1391920" cy="68008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1920" cy="680085"/>
                      </a:xfrm>
                      <a:prstGeom prst="rect">
                        <a:avLst/>
                      </a:prstGeom>
                    </wps:spPr>
                    <wps:txbx>
                      <w:txbxContent>
                        <w:p w14:paraId="682A4475" w14:textId="77777777" w:rsidR="0007712E" w:rsidRDefault="00053A40">
                          <w:pPr>
                            <w:spacing w:before="14"/>
                            <w:ind w:left="20"/>
                            <w:rPr>
                              <w:sz w:val="18"/>
                            </w:rPr>
                          </w:pPr>
                          <w:r>
                            <w:rPr>
                              <w:color w:val="FFFFFF"/>
                              <w:sz w:val="18"/>
                            </w:rPr>
                            <w:t xml:space="preserve">VITA </w:t>
                          </w:r>
                          <w:r>
                            <w:rPr>
                              <w:color w:val="FFFFFF"/>
                              <w:spacing w:val="-2"/>
                              <w:sz w:val="18"/>
                            </w:rPr>
                            <w:t>Zahnfabrik</w:t>
                          </w:r>
                        </w:p>
                        <w:p w14:paraId="38913643" w14:textId="77777777" w:rsidR="0007712E" w:rsidRDefault="00053A40">
                          <w:pPr>
                            <w:ind w:left="20"/>
                            <w:rPr>
                              <w:sz w:val="18"/>
                            </w:rPr>
                          </w:pPr>
                          <w:r>
                            <w:rPr>
                              <w:color w:val="FFFFFF"/>
                              <w:sz w:val="18"/>
                            </w:rPr>
                            <w:t>H.</w:t>
                          </w:r>
                          <w:r>
                            <w:rPr>
                              <w:color w:val="FFFFFF"/>
                              <w:spacing w:val="-8"/>
                              <w:sz w:val="18"/>
                            </w:rPr>
                            <w:t xml:space="preserve"> </w:t>
                          </w:r>
                          <w:r>
                            <w:rPr>
                              <w:color w:val="FFFFFF"/>
                              <w:sz w:val="18"/>
                            </w:rPr>
                            <w:t>Rauter</w:t>
                          </w:r>
                          <w:r>
                            <w:rPr>
                              <w:color w:val="FFFFFF"/>
                              <w:spacing w:val="-8"/>
                              <w:sz w:val="18"/>
                            </w:rPr>
                            <w:t xml:space="preserve"> </w:t>
                          </w:r>
                          <w:r>
                            <w:rPr>
                              <w:color w:val="FFFFFF"/>
                              <w:sz w:val="18"/>
                            </w:rPr>
                            <w:t>GmbH</w:t>
                          </w:r>
                          <w:r>
                            <w:rPr>
                              <w:color w:val="FFFFFF"/>
                              <w:spacing w:val="-8"/>
                              <w:sz w:val="18"/>
                            </w:rPr>
                            <w:t xml:space="preserve"> </w:t>
                          </w:r>
                          <w:r>
                            <w:rPr>
                              <w:color w:val="FFFFFF"/>
                              <w:sz w:val="18"/>
                            </w:rPr>
                            <w:t>&amp;</w:t>
                          </w:r>
                          <w:r>
                            <w:rPr>
                              <w:color w:val="FFFFFF"/>
                              <w:spacing w:val="-8"/>
                              <w:sz w:val="18"/>
                            </w:rPr>
                            <w:t xml:space="preserve"> </w:t>
                          </w:r>
                          <w:r>
                            <w:rPr>
                              <w:color w:val="FFFFFF"/>
                              <w:sz w:val="18"/>
                            </w:rPr>
                            <w:t>Co.</w:t>
                          </w:r>
                          <w:r>
                            <w:rPr>
                              <w:color w:val="FFFFFF"/>
                              <w:spacing w:val="-7"/>
                              <w:sz w:val="18"/>
                            </w:rPr>
                            <w:t xml:space="preserve"> </w:t>
                          </w:r>
                          <w:r>
                            <w:rPr>
                              <w:color w:val="FFFFFF"/>
                              <w:sz w:val="18"/>
                            </w:rPr>
                            <w:t>KG Spitalgasse 3</w:t>
                          </w:r>
                        </w:p>
                        <w:p w14:paraId="35DB888C" w14:textId="77777777" w:rsidR="0007712E" w:rsidRPr="00053A40" w:rsidRDefault="00053A40">
                          <w:pPr>
                            <w:ind w:left="20" w:right="169"/>
                            <w:rPr>
                              <w:sz w:val="18"/>
                              <w:lang w:val="en-US"/>
                            </w:rPr>
                          </w:pPr>
                          <w:r w:rsidRPr="00053A40">
                            <w:rPr>
                              <w:color w:val="FFFFFF"/>
                              <w:sz w:val="18"/>
                              <w:lang w:val="en-US"/>
                            </w:rPr>
                            <w:t xml:space="preserve">D-79713 Bad Säckingen </w:t>
                          </w:r>
                          <w:hyperlink r:id="rId1">
                            <w:r w:rsidRPr="00053A40">
                              <w:rPr>
                                <w:color w:val="FFFFFF"/>
                                <w:spacing w:val="-2"/>
                                <w:sz w:val="18"/>
                                <w:lang w:val="en-US"/>
                              </w:rPr>
                              <w:t>www.vita-zahnfabrik.com</w:t>
                            </w:r>
                          </w:hyperlink>
                        </w:p>
                      </w:txbxContent>
                    </wps:txbx>
                    <wps:bodyPr wrap="square" lIns="0" tIns="0" rIns="0" bIns="0" rtlCol="0">
                      <a:noAutofit/>
                    </wps:bodyPr>
                  </wps:wsp>
                </a:graphicData>
              </a:graphic>
            </wp:anchor>
          </w:drawing>
        </mc:Choice>
        <mc:Fallback>
          <w:pict>
            <v:shapetype w14:anchorId="6A4571BE" id="_x0000_t202" coordsize="21600,21600" o:spt="202" path="m,l,21600r21600,l21600,xe">
              <v:stroke joinstyle="miter"/>
              <v:path gradientshapeok="t" o:connecttype="rect"/>
            </v:shapetype>
            <v:shape id="Textbox 4" o:spid="_x0000_s1027" type="#_x0000_t202" style="position:absolute;margin-left:69.9pt;margin-top:768.9pt;width:109.6pt;height:53.55pt;z-index:-1578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" filled="f" stroked="f">
              <v:textbox inset="0,0,0,0">
                <w:txbxContent>
                  <w:p w14:paraId="682A4475" w14:textId="77777777" w:rsidR="0007712E" w:rsidRDefault="00053A40">
                    <w:pPr>
                      <w:spacing w:before="14"/>
                      <w:ind w:left="20"/>
                      <w:rPr>
                        <w:sz w:val="18"/>
                      </w:rPr>
                    </w:pPr>
                    <w:proofErr w:type="gramStart"/>
                    <w:r>
                      <w:rPr>
                        <w:color w:val="FFFFFF"/>
                        <w:sz w:val="18"/>
                      </w:rPr>
                      <w:t xml:space="preserve">VITA </w:t>
                    </w:r>
                    <w:r>
                      <w:rPr>
                        <w:color w:val="FFFFFF"/>
                        <w:spacing w:val="-2"/>
                        <w:sz w:val="18"/>
                      </w:rPr>
                      <w:t>Zahnfabrik</w:t>
                    </w:r>
                    <w:proofErr w:type="gramEnd"/>
                  </w:p>
                  <w:p w14:paraId="38913643" w14:textId="77777777" w:rsidR="0007712E" w:rsidRDefault="00053A40">
                    <w:pPr>
                      <w:ind w:left="20"/>
                      <w:rPr>
                        <w:sz w:val="18"/>
                      </w:rPr>
                    </w:pPr>
                    <w:r>
                      <w:rPr>
                        <w:color w:val="FFFFFF"/>
                        <w:sz w:val="18"/>
                      </w:rPr>
                      <w:t>H.</w:t>
                    </w:r>
                    <w:r>
                      <w:rPr>
                        <w:color w:val="FFFFFF"/>
                        <w:spacing w:val="-8"/>
                        <w:sz w:val="18"/>
                      </w:rPr>
                      <w:t xml:space="preserve"> </w:t>
                    </w:r>
                    <w:r>
                      <w:rPr>
                        <w:color w:val="FFFFFF"/>
                        <w:sz w:val="18"/>
                      </w:rPr>
                      <w:t>Rauter</w:t>
                    </w:r>
                    <w:r>
                      <w:rPr>
                        <w:color w:val="FFFFFF"/>
                        <w:spacing w:val="-8"/>
                        <w:sz w:val="18"/>
                      </w:rPr>
                      <w:t xml:space="preserve"> </w:t>
                    </w:r>
                    <w:r>
                      <w:rPr>
                        <w:color w:val="FFFFFF"/>
                        <w:sz w:val="18"/>
                      </w:rPr>
                      <w:t>GmbH</w:t>
                    </w:r>
                    <w:r>
                      <w:rPr>
                        <w:color w:val="FFFFFF"/>
                        <w:spacing w:val="-8"/>
                        <w:sz w:val="18"/>
                      </w:rPr>
                      <w:t xml:space="preserve"> </w:t>
                    </w:r>
                    <w:r>
                      <w:rPr>
                        <w:color w:val="FFFFFF"/>
                        <w:sz w:val="18"/>
                      </w:rPr>
                      <w:t>&amp;</w:t>
                    </w:r>
                    <w:r>
                      <w:rPr>
                        <w:color w:val="FFFFFF"/>
                        <w:spacing w:val="-8"/>
                        <w:sz w:val="18"/>
                      </w:rPr>
                      <w:t xml:space="preserve"> </w:t>
                    </w:r>
                    <w:r>
                      <w:rPr>
                        <w:color w:val="FFFFFF"/>
                        <w:sz w:val="18"/>
                      </w:rPr>
                      <w:t>Co.</w:t>
                    </w:r>
                    <w:r>
                      <w:rPr>
                        <w:color w:val="FFFFFF"/>
                        <w:spacing w:val="-7"/>
                        <w:sz w:val="18"/>
                      </w:rPr>
                      <w:t xml:space="preserve"> </w:t>
                    </w:r>
                    <w:r>
                      <w:rPr>
                        <w:color w:val="FFFFFF"/>
                        <w:sz w:val="18"/>
                      </w:rPr>
                      <w:t>KG Spitalgasse 3</w:t>
                    </w:r>
                  </w:p>
                  <w:p w14:paraId="35DB888C" w14:textId="77777777" w:rsidR="0007712E" w:rsidRPr="00053A40" w:rsidRDefault="00053A40">
                    <w:pPr>
                      <w:ind w:left="20" w:right="169"/>
                      <w:rPr>
                        <w:sz w:val="18"/>
                        <w:lang w:val="en-US"/>
                      </w:rPr>
                    </w:pPr>
                    <w:r w:rsidRPr="00053A40">
                      <w:rPr>
                        <w:color w:val="FFFFFF"/>
                        <w:sz w:val="18"/>
                        <w:lang w:val="en-US"/>
                      </w:rPr>
                      <w:t xml:space="preserve">D-79713 Bad Säckingen </w:t>
                    </w:r>
                    <w:hyperlink r:id="rId2">
                      <w:r w:rsidRPr="00053A40">
                        <w:rPr>
                          <w:color w:val="FFFFFF"/>
                          <w:spacing w:val="-2"/>
                          <w:sz w:val="18"/>
                          <w:lang w:val="en-US"/>
                        </w:rPr>
                        <w:t>www.vita-zahnfabrik.com</w:t>
                      </w:r>
                    </w:hyperlink>
                  </w:p>
                </w:txbxContent>
              </v:textbox>
              <w10:wrap anchorx="page" anchory="page"/>
            </v:shape>
          </w:pict>
        </mc:Fallback>
      </mc:AlternateContent>
    </w:r>
    <w:r>
      <w:rPr>
        <w:noProof/>
      </w:rPr>
      <mc:AlternateContent>
        <mc:Choice Requires="wps">
          <w:drawing>
            <wp:anchor distT="0" distB="0" distL="0" distR="0" simplePos="0" relativeHeight="487528960" behindDoc="1" locked="0" layoutInCell="1" allowOverlap="1" wp14:anchorId="203B285B" wp14:editId="1887E56E">
              <wp:simplePos x="0" y="0"/>
              <wp:positionH relativeFrom="page">
                <wp:posOffset>4024884</wp:posOffset>
              </wp:positionH>
              <wp:positionV relativeFrom="page">
                <wp:posOffset>9765189</wp:posOffset>
              </wp:positionV>
              <wp:extent cx="2108200" cy="6794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8200" cy="679450"/>
                      </a:xfrm>
                      <a:prstGeom prst="rect">
                        <a:avLst/>
                      </a:prstGeom>
                    </wps:spPr>
                    <wps:txbx>
                      <w:txbxContent>
                        <w:p w14:paraId="51FCE1B2" w14:textId="77777777" w:rsidR="0007712E" w:rsidRDefault="00053A40">
                          <w:pPr>
                            <w:spacing w:before="14"/>
                            <w:ind w:left="20"/>
                            <w:rPr>
                              <w:sz w:val="18"/>
                            </w:rPr>
                          </w:pPr>
                          <w:r>
                            <w:rPr>
                              <w:color w:val="FFFFFF"/>
                              <w:sz w:val="18"/>
                            </w:rPr>
                            <w:t>Bei</w:t>
                          </w:r>
                          <w:r>
                            <w:rPr>
                              <w:color w:val="FFFFFF"/>
                              <w:spacing w:val="-7"/>
                              <w:sz w:val="18"/>
                            </w:rPr>
                            <w:t xml:space="preserve"> </w:t>
                          </w:r>
                          <w:r>
                            <w:rPr>
                              <w:color w:val="FFFFFF"/>
                              <w:sz w:val="18"/>
                            </w:rPr>
                            <w:t>Rückfragen</w:t>
                          </w:r>
                          <w:r>
                            <w:rPr>
                              <w:color w:val="FFFFFF"/>
                              <w:spacing w:val="-7"/>
                              <w:sz w:val="18"/>
                            </w:rPr>
                            <w:t xml:space="preserve"> </w:t>
                          </w:r>
                          <w:r>
                            <w:rPr>
                              <w:color w:val="FFFFFF"/>
                              <w:sz w:val="18"/>
                            </w:rPr>
                            <w:t>wenden</w:t>
                          </w:r>
                          <w:r>
                            <w:rPr>
                              <w:color w:val="FFFFFF"/>
                              <w:spacing w:val="-7"/>
                              <w:sz w:val="18"/>
                            </w:rPr>
                            <w:t xml:space="preserve"> </w:t>
                          </w:r>
                          <w:r>
                            <w:rPr>
                              <w:color w:val="FFFFFF"/>
                              <w:sz w:val="18"/>
                            </w:rPr>
                            <w:t>Sie</w:t>
                          </w:r>
                          <w:r>
                            <w:rPr>
                              <w:color w:val="FFFFFF"/>
                              <w:spacing w:val="-7"/>
                              <w:sz w:val="18"/>
                            </w:rPr>
                            <w:t xml:space="preserve"> </w:t>
                          </w:r>
                          <w:r>
                            <w:rPr>
                              <w:color w:val="FFFFFF"/>
                              <w:sz w:val="18"/>
                            </w:rPr>
                            <w:t>sich</w:t>
                          </w:r>
                          <w:r>
                            <w:rPr>
                              <w:color w:val="FFFFFF"/>
                              <w:spacing w:val="-8"/>
                              <w:sz w:val="18"/>
                            </w:rPr>
                            <w:t xml:space="preserve"> </w:t>
                          </w:r>
                          <w:r>
                            <w:rPr>
                              <w:color w:val="FFFFFF"/>
                              <w:sz w:val="18"/>
                            </w:rPr>
                            <w:t>bitte</w:t>
                          </w:r>
                          <w:r>
                            <w:rPr>
                              <w:color w:val="FFFFFF"/>
                              <w:spacing w:val="-7"/>
                              <w:sz w:val="18"/>
                            </w:rPr>
                            <w:t xml:space="preserve"> </w:t>
                          </w:r>
                          <w:r>
                            <w:rPr>
                              <w:color w:val="FFFFFF"/>
                              <w:sz w:val="18"/>
                            </w:rPr>
                            <w:t>an: Elena Schulz</w:t>
                          </w:r>
                        </w:p>
                        <w:p w14:paraId="6D6B57BB" w14:textId="77777777" w:rsidR="0007712E" w:rsidRDefault="00053A40">
                          <w:pPr>
                            <w:ind w:left="20"/>
                            <w:rPr>
                              <w:sz w:val="18"/>
                            </w:rPr>
                          </w:pPr>
                          <w:r>
                            <w:rPr>
                              <w:color w:val="FFFFFF"/>
                              <w:sz w:val="18"/>
                            </w:rPr>
                            <w:t>PR</w:t>
                          </w:r>
                          <w:r>
                            <w:rPr>
                              <w:color w:val="FFFFFF"/>
                              <w:spacing w:val="-3"/>
                              <w:sz w:val="18"/>
                            </w:rPr>
                            <w:t xml:space="preserve"> </w:t>
                          </w:r>
                          <w:r>
                            <w:rPr>
                              <w:color w:val="FFFFFF"/>
                              <w:spacing w:val="-2"/>
                              <w:sz w:val="18"/>
                            </w:rPr>
                            <w:t>Coordinator</w:t>
                          </w:r>
                        </w:p>
                        <w:p w14:paraId="4A119A9E" w14:textId="77777777" w:rsidR="0007712E" w:rsidRDefault="00053A40">
                          <w:pPr>
                            <w:spacing w:line="207" w:lineRule="exact"/>
                            <w:ind w:left="20"/>
                            <w:rPr>
                              <w:sz w:val="18"/>
                            </w:rPr>
                          </w:pPr>
                          <w:r>
                            <w:rPr>
                              <w:color w:val="FFFFFF"/>
                              <w:sz w:val="18"/>
                            </w:rPr>
                            <w:t>Telefon</w:t>
                          </w:r>
                          <w:r>
                            <w:rPr>
                              <w:color w:val="FFFFFF"/>
                              <w:spacing w:val="-7"/>
                              <w:sz w:val="18"/>
                            </w:rPr>
                            <w:t xml:space="preserve"> </w:t>
                          </w:r>
                          <w:r>
                            <w:rPr>
                              <w:color w:val="FFFFFF"/>
                              <w:sz w:val="18"/>
                            </w:rPr>
                            <w:t>+49</w:t>
                          </w:r>
                          <w:r>
                            <w:rPr>
                              <w:color w:val="FFFFFF"/>
                              <w:spacing w:val="-6"/>
                              <w:sz w:val="18"/>
                            </w:rPr>
                            <w:t xml:space="preserve"> </w:t>
                          </w:r>
                          <w:r>
                            <w:rPr>
                              <w:color w:val="FFFFFF"/>
                              <w:sz w:val="18"/>
                            </w:rPr>
                            <w:t>7761</w:t>
                          </w:r>
                          <w:r>
                            <w:rPr>
                              <w:color w:val="FFFFFF"/>
                              <w:spacing w:val="-6"/>
                              <w:sz w:val="18"/>
                            </w:rPr>
                            <w:t xml:space="preserve"> </w:t>
                          </w:r>
                          <w:r>
                            <w:rPr>
                              <w:color w:val="FFFFFF"/>
                              <w:sz w:val="18"/>
                            </w:rPr>
                            <w:t>562-</w:t>
                          </w:r>
                          <w:r>
                            <w:rPr>
                              <w:color w:val="FFFFFF"/>
                              <w:spacing w:val="-5"/>
                              <w:sz w:val="18"/>
                            </w:rPr>
                            <w:t>516</w:t>
                          </w:r>
                        </w:p>
                        <w:p w14:paraId="206578A4" w14:textId="77777777" w:rsidR="0007712E" w:rsidRDefault="002D1F33">
                          <w:pPr>
                            <w:spacing w:line="207" w:lineRule="exact"/>
                            <w:ind w:left="20"/>
                            <w:rPr>
                              <w:sz w:val="18"/>
                            </w:rPr>
                          </w:pPr>
                          <w:hyperlink r:id="rId3">
                            <w:r w:rsidR="00053A40">
                              <w:rPr>
                                <w:color w:val="FFFFFF"/>
                                <w:spacing w:val="-2"/>
                                <w:sz w:val="18"/>
                              </w:rPr>
                              <w:t>e.schulz@vita-zahnfabrik.com</w:t>
                            </w:r>
                          </w:hyperlink>
                        </w:p>
                      </w:txbxContent>
                    </wps:txbx>
                    <wps:bodyPr wrap="square" lIns="0" tIns="0" rIns="0" bIns="0" rtlCol="0">
                      <a:noAutofit/>
                    </wps:bodyPr>
                  </wps:wsp>
                </a:graphicData>
              </a:graphic>
            </wp:anchor>
          </w:drawing>
        </mc:Choice>
        <mc:Fallback>
          <w:pict>
            <v:shape w14:anchorId="203B285B" id="Textbox 5" o:spid="_x0000_s1028" type="#_x0000_t202" style="position:absolute;margin-left:316.9pt;margin-top:768.9pt;width:166pt;height:53.5pt;z-index:-1578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" filled="f" stroked="f">
              <v:textbox inset="0,0,0,0">
                <w:txbxContent>
                  <w:p w14:paraId="51FCE1B2" w14:textId="77777777" w:rsidR="0007712E" w:rsidRDefault="00053A40">
                    <w:pPr>
                      <w:spacing w:before="14"/>
                      <w:ind w:left="20"/>
                      <w:rPr>
                        <w:sz w:val="18"/>
                      </w:rPr>
                    </w:pPr>
                    <w:r>
                      <w:rPr>
                        <w:color w:val="FFFFFF"/>
                        <w:sz w:val="18"/>
                      </w:rPr>
                      <w:t>Bei</w:t>
                    </w:r>
                    <w:r>
                      <w:rPr>
                        <w:color w:val="FFFFFF"/>
                        <w:spacing w:val="-7"/>
                        <w:sz w:val="18"/>
                      </w:rPr>
                      <w:t xml:space="preserve"> </w:t>
                    </w:r>
                    <w:r>
                      <w:rPr>
                        <w:color w:val="FFFFFF"/>
                        <w:sz w:val="18"/>
                      </w:rPr>
                      <w:t>Rückfragen</w:t>
                    </w:r>
                    <w:r>
                      <w:rPr>
                        <w:color w:val="FFFFFF"/>
                        <w:spacing w:val="-7"/>
                        <w:sz w:val="18"/>
                      </w:rPr>
                      <w:t xml:space="preserve"> </w:t>
                    </w:r>
                    <w:r>
                      <w:rPr>
                        <w:color w:val="FFFFFF"/>
                        <w:sz w:val="18"/>
                      </w:rPr>
                      <w:t>wenden</w:t>
                    </w:r>
                    <w:r>
                      <w:rPr>
                        <w:color w:val="FFFFFF"/>
                        <w:spacing w:val="-7"/>
                        <w:sz w:val="18"/>
                      </w:rPr>
                      <w:t xml:space="preserve"> </w:t>
                    </w:r>
                    <w:r>
                      <w:rPr>
                        <w:color w:val="FFFFFF"/>
                        <w:sz w:val="18"/>
                      </w:rPr>
                      <w:t>Sie</w:t>
                    </w:r>
                    <w:r>
                      <w:rPr>
                        <w:color w:val="FFFFFF"/>
                        <w:spacing w:val="-7"/>
                        <w:sz w:val="18"/>
                      </w:rPr>
                      <w:t xml:space="preserve"> </w:t>
                    </w:r>
                    <w:r>
                      <w:rPr>
                        <w:color w:val="FFFFFF"/>
                        <w:sz w:val="18"/>
                      </w:rPr>
                      <w:t>sich</w:t>
                    </w:r>
                    <w:r>
                      <w:rPr>
                        <w:color w:val="FFFFFF"/>
                        <w:spacing w:val="-8"/>
                        <w:sz w:val="18"/>
                      </w:rPr>
                      <w:t xml:space="preserve"> </w:t>
                    </w:r>
                    <w:r>
                      <w:rPr>
                        <w:color w:val="FFFFFF"/>
                        <w:sz w:val="18"/>
                      </w:rPr>
                      <w:t>bitte</w:t>
                    </w:r>
                    <w:r>
                      <w:rPr>
                        <w:color w:val="FFFFFF"/>
                        <w:spacing w:val="-7"/>
                        <w:sz w:val="18"/>
                      </w:rPr>
                      <w:t xml:space="preserve"> </w:t>
                    </w:r>
                    <w:r>
                      <w:rPr>
                        <w:color w:val="FFFFFF"/>
                        <w:sz w:val="18"/>
                      </w:rPr>
                      <w:t>an: Elena Schulz</w:t>
                    </w:r>
                  </w:p>
                  <w:p w14:paraId="6D6B57BB" w14:textId="77777777" w:rsidR="0007712E" w:rsidRDefault="00053A40">
                    <w:pPr>
                      <w:ind w:left="20"/>
                      <w:rPr>
                        <w:sz w:val="18"/>
                      </w:rPr>
                    </w:pPr>
                    <w:r>
                      <w:rPr>
                        <w:color w:val="FFFFFF"/>
                        <w:sz w:val="18"/>
                      </w:rPr>
                      <w:t>PR</w:t>
                    </w:r>
                    <w:r>
                      <w:rPr>
                        <w:color w:val="FFFFFF"/>
                        <w:spacing w:val="-3"/>
                        <w:sz w:val="18"/>
                      </w:rPr>
                      <w:t xml:space="preserve"> </w:t>
                    </w:r>
                    <w:proofErr w:type="spellStart"/>
                    <w:r>
                      <w:rPr>
                        <w:color w:val="FFFFFF"/>
                        <w:spacing w:val="-2"/>
                        <w:sz w:val="18"/>
                      </w:rPr>
                      <w:t>Coordinator</w:t>
                    </w:r>
                    <w:proofErr w:type="spellEnd"/>
                  </w:p>
                  <w:p w14:paraId="4A119A9E" w14:textId="77777777" w:rsidR="0007712E" w:rsidRDefault="00053A40">
                    <w:pPr>
                      <w:spacing w:line="207" w:lineRule="exact"/>
                      <w:ind w:left="20"/>
                      <w:rPr>
                        <w:sz w:val="18"/>
                      </w:rPr>
                    </w:pPr>
                    <w:r>
                      <w:rPr>
                        <w:color w:val="FFFFFF"/>
                        <w:sz w:val="18"/>
                      </w:rPr>
                      <w:t>Telefon</w:t>
                    </w:r>
                    <w:r>
                      <w:rPr>
                        <w:color w:val="FFFFFF"/>
                        <w:spacing w:val="-7"/>
                        <w:sz w:val="18"/>
                      </w:rPr>
                      <w:t xml:space="preserve"> </w:t>
                    </w:r>
                    <w:r>
                      <w:rPr>
                        <w:color w:val="FFFFFF"/>
                        <w:sz w:val="18"/>
                      </w:rPr>
                      <w:t>+49</w:t>
                    </w:r>
                    <w:r>
                      <w:rPr>
                        <w:color w:val="FFFFFF"/>
                        <w:spacing w:val="-6"/>
                        <w:sz w:val="18"/>
                      </w:rPr>
                      <w:t xml:space="preserve"> </w:t>
                    </w:r>
                    <w:r>
                      <w:rPr>
                        <w:color w:val="FFFFFF"/>
                        <w:sz w:val="18"/>
                      </w:rPr>
                      <w:t>7761</w:t>
                    </w:r>
                    <w:r>
                      <w:rPr>
                        <w:color w:val="FFFFFF"/>
                        <w:spacing w:val="-6"/>
                        <w:sz w:val="18"/>
                      </w:rPr>
                      <w:t xml:space="preserve"> </w:t>
                    </w:r>
                    <w:r>
                      <w:rPr>
                        <w:color w:val="FFFFFF"/>
                        <w:sz w:val="18"/>
                      </w:rPr>
                      <w:t>562-</w:t>
                    </w:r>
                    <w:r>
                      <w:rPr>
                        <w:color w:val="FFFFFF"/>
                        <w:spacing w:val="-5"/>
                        <w:sz w:val="18"/>
                      </w:rPr>
                      <w:t>516</w:t>
                    </w:r>
                  </w:p>
                  <w:p w14:paraId="206578A4" w14:textId="77777777" w:rsidR="0007712E" w:rsidRDefault="00053A40">
                    <w:pPr>
                      <w:spacing w:line="207" w:lineRule="exact"/>
                      <w:ind w:left="20"/>
                      <w:rPr>
                        <w:sz w:val="18"/>
                      </w:rPr>
                    </w:pPr>
                    <w:hyperlink r:id="rId4">
                      <w:r>
                        <w:rPr>
                          <w:color w:val="FFFFFF"/>
                          <w:spacing w:val="-2"/>
                          <w:sz w:val="18"/>
                        </w:rPr>
                        <w:t>e.schulz@vita-zahnfabrik.com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3C416" w14:textId="77777777" w:rsidR="00053A40" w:rsidRDefault="00053A40">
      <w:r>
        <w:separator/>
      </w:r>
    </w:p>
  </w:footnote>
  <w:footnote w:type="continuationSeparator" w:id="0">
    <w:p w14:paraId="717798F6" w14:textId="77777777" w:rsidR="00053A40" w:rsidRDefault="00053A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12E"/>
    <w:rsid w:val="00053A40"/>
    <w:rsid w:val="0007712E"/>
    <w:rsid w:val="002D1F33"/>
    <w:rsid w:val="00CD30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FF96B"/>
  <w15:docId w15:val="{EF85DFE3-D3AC-44A0-8C9D-C80948D6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238"/>
      <w:jc w:val="both"/>
      <w:outlineLvl w:val="0"/>
    </w:pPr>
    <w:rPr>
      <w:b/>
      <w:bCs/>
    </w:rPr>
  </w:style>
  <w:style w:type="paragraph" w:styleId="berschrift2">
    <w:name w:val="heading 2"/>
    <w:basedOn w:val="Standard"/>
    <w:uiPriority w:val="9"/>
    <w:unhideWhenUsed/>
    <w:qFormat/>
    <w:pPr>
      <w:spacing w:before="126"/>
      <w:ind w:left="1238"/>
      <w:jc w:val="both"/>
      <w:outlineLvl w:val="1"/>
    </w:pPr>
  </w:style>
  <w:style w:type="paragraph" w:styleId="berschrift3">
    <w:name w:val="heading 3"/>
    <w:basedOn w:val="Standard"/>
    <w:uiPriority w:val="9"/>
    <w:unhideWhenUsed/>
    <w:qFormat/>
    <w:pPr>
      <w:ind w:left="20"/>
      <w:outlineLvl w:val="2"/>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6"/>
      <w:szCs w:val="16"/>
    </w:rPr>
  </w:style>
  <w:style w:type="paragraph" w:styleId="Titel">
    <w:name w:val="Title"/>
    <w:basedOn w:val="Standard"/>
    <w:uiPriority w:val="10"/>
    <w:qFormat/>
    <w:pPr>
      <w:ind w:left="1238" w:right="1186"/>
    </w:pPr>
    <w:rPr>
      <w:b/>
      <w:bCs/>
      <w:sz w:val="44"/>
      <w:szCs w:val="4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e.schulz@vita-zahnfabrik.com" TargetMode="External"/><Relationship Id="rId2" Type="http://schemas.openxmlformats.org/officeDocument/2006/relationships/hyperlink" Target="http://www.vita-zahnfabrik.com/" TargetMode="External"/><Relationship Id="rId1" Type="http://schemas.openxmlformats.org/officeDocument/2006/relationships/hyperlink" Target="http://www.vita-zahnfabrik.com/" TargetMode="External"/><Relationship Id="rId4" Type="http://schemas.openxmlformats.org/officeDocument/2006/relationships/hyperlink" Target="mailto:e.schulz@vita-zahnfabr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1503</Characters>
  <Application>Microsoft Office Word</Application>
  <DocSecurity>0</DocSecurity>
  <Lines>63</Lines>
  <Paragraphs>12</Paragraphs>
  <ScaleCrop>false</ScaleCrop>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VITA Zahnfabrik</dc:title>
  <dc:creator>Kreutz, Stefan</dc:creator>
  <cp:lastModifiedBy>Schulz, Elena</cp:lastModifiedBy>
  <cp:revision>3</cp:revision>
  <dcterms:created xsi:type="dcterms:W3CDTF">2024-05-13T11:03:00Z</dcterms:created>
  <dcterms:modified xsi:type="dcterms:W3CDTF">2024-05-16T08:23:00Z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für Microsoft 365</vt:lpwstr>
  </property>
  <property fmtid="{D5CDD505-2E9C-101B-9397-08002B2CF9AE}" pid="4" name="LastSaved">
    <vt:filetime>2024-05-13T00:00:00Z</vt:filetime>
  </property>
  <property fmtid="{D5CDD505-2E9C-101B-9397-08002B2CF9AE}" pid="5" name="Producer">
    <vt:lpwstr>Microsoft® Word für Microsoft 365</vt:lpwstr>
  </property>
  <property fmtid="{D5CDD505-2E9C-101B-9397-08002B2CF9AE}" pid="6" name="GrammarlyDocumentId">
    <vt:lpwstr>0fe28cad4df543f0f855ee21e2d4a314471605b2a7770f841169718d641ce2f3</vt:lpwstr>
  </property>
</Properties>
</file>